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A5534" w14:textId="3D9A4E42" w:rsidR="00C202D5" w:rsidRPr="000E22B1" w:rsidRDefault="00707D7B" w:rsidP="00CC4847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0E22B1">
        <w:rPr>
          <w:rFonts w:ascii="Arial" w:hAnsi="Arial" w:cs="Arial"/>
          <w:b/>
          <w:sz w:val="36"/>
          <w:szCs w:val="36"/>
        </w:rPr>
        <w:t xml:space="preserve">The practice of </w:t>
      </w:r>
      <w:r w:rsidR="00C202D5" w:rsidRPr="000E22B1">
        <w:rPr>
          <w:rFonts w:ascii="Arial" w:hAnsi="Arial" w:cs="Arial"/>
          <w:b/>
          <w:sz w:val="36"/>
          <w:szCs w:val="36"/>
        </w:rPr>
        <w:t>Authentic Movement</w:t>
      </w:r>
    </w:p>
    <w:p w14:paraId="6BE9A7B8" w14:textId="6B7F3B5E" w:rsidR="00E27463" w:rsidRPr="000E22B1" w:rsidRDefault="00207E9C" w:rsidP="00CC4847">
      <w:pPr>
        <w:spacing w:before="120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0E22B1">
        <w:rPr>
          <w:rFonts w:ascii="Arial" w:hAnsi="Arial" w:cs="Arial"/>
          <w:b/>
          <w:sz w:val="36"/>
          <w:szCs w:val="36"/>
        </w:rPr>
        <w:t>-</w:t>
      </w:r>
      <w:r w:rsidR="00297AE6" w:rsidRPr="000E22B1">
        <w:rPr>
          <w:rFonts w:ascii="Arial" w:hAnsi="Arial" w:cs="Arial"/>
          <w:b/>
          <w:sz w:val="36"/>
          <w:szCs w:val="36"/>
        </w:rPr>
        <w:t xml:space="preserve"> a </w:t>
      </w:r>
      <w:r w:rsidR="00C92345" w:rsidRPr="000E22B1">
        <w:rPr>
          <w:rFonts w:ascii="Arial" w:hAnsi="Arial" w:cs="Arial"/>
          <w:b/>
          <w:sz w:val="36"/>
          <w:szCs w:val="36"/>
        </w:rPr>
        <w:t>two-day immersion</w:t>
      </w:r>
    </w:p>
    <w:p w14:paraId="7DD42D1C" w14:textId="108EC4F6" w:rsidR="00C65841" w:rsidRPr="003533D8" w:rsidRDefault="004A6EF0" w:rsidP="00CC4847">
      <w:pPr>
        <w:spacing w:before="120"/>
        <w:jc w:val="center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t>p</w:t>
      </w:r>
      <w:r w:rsidR="00C65841" w:rsidRPr="003533D8">
        <w:rPr>
          <w:rFonts w:ascii="Arial" w:eastAsia="Times New Roman" w:hAnsi="Arial" w:cs="Arial"/>
          <w:i/>
          <w:szCs w:val="24"/>
        </w:rPr>
        <w:t xml:space="preserve">resented by </w:t>
      </w:r>
      <w:r w:rsidR="005E74B4" w:rsidRPr="003533D8">
        <w:rPr>
          <w:rFonts w:ascii="Arial" w:eastAsia="Times New Roman" w:hAnsi="Arial" w:cs="Arial"/>
          <w:i/>
          <w:szCs w:val="24"/>
        </w:rPr>
        <w:t>Connor Kelly</w:t>
      </w:r>
    </w:p>
    <w:p w14:paraId="74421733" w14:textId="0F8150B4" w:rsidR="004A6EF0" w:rsidRPr="004A6EF0" w:rsidRDefault="004A6EF0" w:rsidP="004A6EF0">
      <w:pPr>
        <w:spacing w:before="120"/>
        <w:jc w:val="center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24</w:t>
      </w:r>
      <w:r w:rsidR="00C81612" w:rsidRPr="00C81612">
        <w:rPr>
          <w:rFonts w:ascii="Arial" w:eastAsia="Times New Roman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Cs/>
          <w:sz w:val="22"/>
          <w:szCs w:val="22"/>
        </w:rPr>
        <w:t xml:space="preserve"> &amp; 25</w:t>
      </w:r>
      <w:r w:rsidR="00C81612" w:rsidRPr="00C81612">
        <w:rPr>
          <w:rFonts w:ascii="Arial" w:eastAsia="Times New Roman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4A6EF0">
        <w:rPr>
          <w:rFonts w:ascii="Arial" w:eastAsia="Times New Roman" w:hAnsi="Arial" w:cs="Arial"/>
          <w:bCs/>
          <w:sz w:val="22"/>
          <w:szCs w:val="22"/>
        </w:rPr>
        <w:t>November 2018, 9.30am – 5.00pm</w:t>
      </w:r>
    </w:p>
    <w:p w14:paraId="4FD38155" w14:textId="56CC4289" w:rsidR="00C65841" w:rsidRDefault="005E74B4" w:rsidP="00CC4847">
      <w:pPr>
        <w:spacing w:before="120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4A6EF0">
        <w:rPr>
          <w:rFonts w:ascii="Arial" w:eastAsia="Times New Roman" w:hAnsi="Arial" w:cs="Arial"/>
          <w:sz w:val="22"/>
          <w:szCs w:val="22"/>
        </w:rPr>
        <w:t>Balmain Town Hall,</w:t>
      </w:r>
      <w:r w:rsidR="00C65841" w:rsidRPr="004A6EF0">
        <w:rPr>
          <w:rFonts w:ascii="Arial" w:eastAsia="Times New Roman" w:hAnsi="Arial" w:cs="Arial"/>
          <w:sz w:val="22"/>
          <w:szCs w:val="22"/>
        </w:rPr>
        <w:t xml:space="preserve"> Sydney</w:t>
      </w:r>
      <w:r w:rsidR="00C65841" w:rsidRPr="004A6EF0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14:paraId="752153F7" w14:textId="0CAADA77" w:rsidR="00C81612" w:rsidRDefault="00C81612" w:rsidP="00CC4847">
      <w:pPr>
        <w:spacing w:before="120"/>
        <w:jc w:val="center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370 Darling St Balmain, Balmain NSW 2041</w:t>
      </w:r>
    </w:p>
    <w:p w14:paraId="46D8ABF9" w14:textId="77777777" w:rsidR="00812BC5" w:rsidRPr="003533D8" w:rsidRDefault="00812BC5" w:rsidP="00395A09">
      <w:pPr>
        <w:pBdr>
          <w:bottom w:val="single" w:sz="4" w:space="1" w:color="auto"/>
        </w:pBdr>
        <w:spacing w:before="120"/>
        <w:jc w:val="center"/>
        <w:rPr>
          <w:rFonts w:ascii="Arial" w:eastAsia="Times New Roman" w:hAnsi="Arial" w:cs="Arial"/>
          <w:bCs/>
          <w:szCs w:val="24"/>
        </w:rPr>
      </w:pPr>
    </w:p>
    <w:p w14:paraId="3EA66332" w14:textId="3CBEDC2A" w:rsidR="00C65841" w:rsidRPr="000E22B1" w:rsidRDefault="00FA1F74" w:rsidP="005B32C1">
      <w:pPr>
        <w:spacing w:before="240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 w:rsidRPr="000E22B1">
        <w:rPr>
          <w:rFonts w:ascii="Arial" w:eastAsia="Times New Roman" w:hAnsi="Arial" w:cs="Arial"/>
          <w:bCs/>
          <w:sz w:val="22"/>
          <w:szCs w:val="22"/>
        </w:rPr>
        <w:t xml:space="preserve">The Dance Movement Therapy Association of Australasia (DTAA) </w:t>
      </w:r>
      <w:r w:rsidR="007A45EF" w:rsidRPr="000E22B1">
        <w:rPr>
          <w:rFonts w:ascii="Arial" w:eastAsia="Times New Roman" w:hAnsi="Arial" w:cs="Arial"/>
          <w:bCs/>
          <w:sz w:val="22"/>
          <w:szCs w:val="22"/>
        </w:rPr>
        <w:t>invites</w:t>
      </w:r>
      <w:r w:rsidRPr="000E22B1">
        <w:rPr>
          <w:rFonts w:ascii="Arial" w:eastAsia="Times New Roman" w:hAnsi="Arial" w:cs="Arial"/>
          <w:bCs/>
          <w:sz w:val="22"/>
          <w:szCs w:val="22"/>
        </w:rPr>
        <w:t xml:space="preserve"> dance movement therapists, </w:t>
      </w:r>
      <w:r w:rsidR="004F36BC" w:rsidRPr="000E22B1">
        <w:rPr>
          <w:rFonts w:ascii="Arial" w:eastAsia="Times New Roman" w:hAnsi="Arial" w:cs="Arial"/>
          <w:bCs/>
          <w:sz w:val="22"/>
          <w:szCs w:val="22"/>
        </w:rPr>
        <w:t xml:space="preserve">counsellors, </w:t>
      </w:r>
      <w:r w:rsidRPr="000E22B1">
        <w:rPr>
          <w:rFonts w:ascii="Arial" w:eastAsia="Times New Roman" w:hAnsi="Arial" w:cs="Arial"/>
          <w:bCs/>
          <w:sz w:val="22"/>
          <w:szCs w:val="22"/>
        </w:rPr>
        <w:t xml:space="preserve">psychotherapists, </w:t>
      </w:r>
      <w:r w:rsidR="00CC4847" w:rsidRPr="000E22B1">
        <w:rPr>
          <w:rFonts w:ascii="Arial" w:eastAsia="Times New Roman" w:hAnsi="Arial" w:cs="Arial"/>
          <w:bCs/>
          <w:sz w:val="22"/>
          <w:szCs w:val="22"/>
        </w:rPr>
        <w:t xml:space="preserve">creative </w:t>
      </w:r>
      <w:r w:rsidRPr="000E22B1">
        <w:rPr>
          <w:rFonts w:ascii="Arial" w:eastAsia="Times New Roman" w:hAnsi="Arial" w:cs="Arial"/>
          <w:bCs/>
          <w:sz w:val="22"/>
          <w:szCs w:val="22"/>
        </w:rPr>
        <w:t xml:space="preserve">arts therapists, </w:t>
      </w:r>
      <w:r w:rsidR="002D46B1" w:rsidRPr="000E22B1">
        <w:rPr>
          <w:rFonts w:ascii="Arial" w:eastAsia="Times New Roman" w:hAnsi="Arial" w:cs="Arial"/>
          <w:bCs/>
          <w:sz w:val="22"/>
          <w:szCs w:val="22"/>
        </w:rPr>
        <w:t>body workers, dancers</w:t>
      </w:r>
      <w:r w:rsidRPr="000E22B1">
        <w:rPr>
          <w:rFonts w:ascii="Arial" w:eastAsia="Times New Roman" w:hAnsi="Arial" w:cs="Arial"/>
          <w:bCs/>
          <w:sz w:val="22"/>
          <w:szCs w:val="22"/>
        </w:rPr>
        <w:t>,</w:t>
      </w:r>
      <w:r w:rsidR="00E27463" w:rsidRPr="000E22B1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65841" w:rsidRPr="000E22B1">
        <w:rPr>
          <w:rFonts w:ascii="Arial" w:eastAsia="Times New Roman" w:hAnsi="Arial" w:cs="Arial"/>
          <w:bCs/>
          <w:sz w:val="22"/>
          <w:szCs w:val="22"/>
        </w:rPr>
        <w:t xml:space="preserve">and those interested in exploring </w:t>
      </w:r>
      <w:r w:rsidR="006D296E" w:rsidRPr="000E22B1">
        <w:rPr>
          <w:rFonts w:ascii="Arial" w:eastAsia="Times New Roman" w:hAnsi="Arial" w:cs="Arial"/>
          <w:bCs/>
          <w:sz w:val="22"/>
          <w:szCs w:val="22"/>
        </w:rPr>
        <w:t>the use of movement and</w:t>
      </w:r>
      <w:r w:rsidR="00C65841" w:rsidRPr="000E22B1">
        <w:rPr>
          <w:rFonts w:ascii="Arial" w:eastAsia="Times New Roman" w:hAnsi="Arial" w:cs="Arial"/>
          <w:bCs/>
          <w:sz w:val="22"/>
          <w:szCs w:val="22"/>
        </w:rPr>
        <w:t xml:space="preserve"> dance </w:t>
      </w:r>
      <w:r w:rsidR="00CC4847" w:rsidRPr="000E22B1">
        <w:rPr>
          <w:rFonts w:ascii="Arial" w:eastAsia="Times New Roman" w:hAnsi="Arial" w:cs="Arial"/>
          <w:bCs/>
          <w:sz w:val="22"/>
          <w:szCs w:val="22"/>
        </w:rPr>
        <w:t>in t</w:t>
      </w:r>
      <w:r w:rsidR="004F36BC" w:rsidRPr="000E22B1">
        <w:rPr>
          <w:rFonts w:ascii="Arial" w:eastAsia="Times New Roman" w:hAnsi="Arial" w:cs="Arial"/>
          <w:bCs/>
          <w:sz w:val="22"/>
          <w:szCs w:val="22"/>
        </w:rPr>
        <w:t>heir work</w:t>
      </w:r>
      <w:r w:rsidR="00765A2C" w:rsidRPr="000E22B1">
        <w:rPr>
          <w:rFonts w:ascii="Arial" w:eastAsia="Times New Roman" w:hAnsi="Arial" w:cs="Arial"/>
          <w:bCs/>
          <w:sz w:val="22"/>
          <w:szCs w:val="22"/>
        </w:rPr>
        <w:t xml:space="preserve"> to j</w:t>
      </w:r>
      <w:r w:rsidR="00C65841" w:rsidRPr="000E22B1">
        <w:rPr>
          <w:rFonts w:ascii="Arial" w:eastAsia="Times New Roman" w:hAnsi="Arial" w:cs="Arial"/>
          <w:bCs/>
          <w:sz w:val="22"/>
          <w:szCs w:val="22"/>
        </w:rPr>
        <w:t>oin us for</w:t>
      </w:r>
      <w:r w:rsidR="006D296E" w:rsidRPr="000E22B1">
        <w:rPr>
          <w:rFonts w:ascii="Arial" w:eastAsia="Times New Roman" w:hAnsi="Arial" w:cs="Arial"/>
          <w:bCs/>
          <w:sz w:val="22"/>
          <w:szCs w:val="22"/>
        </w:rPr>
        <w:t xml:space="preserve"> this </w:t>
      </w:r>
      <w:r w:rsidR="00FB2964" w:rsidRPr="000E22B1">
        <w:rPr>
          <w:rFonts w:ascii="Arial" w:eastAsia="Times New Roman" w:hAnsi="Arial" w:cs="Arial"/>
          <w:bCs/>
          <w:sz w:val="22"/>
          <w:szCs w:val="22"/>
        </w:rPr>
        <w:t>two-day immersion into the practice of Authentic Movement</w:t>
      </w:r>
      <w:r w:rsidR="00070D6D">
        <w:rPr>
          <w:rFonts w:ascii="Arial" w:eastAsia="Times New Roman" w:hAnsi="Arial" w:cs="Arial"/>
          <w:bCs/>
          <w:sz w:val="22"/>
          <w:szCs w:val="22"/>
        </w:rPr>
        <w:t xml:space="preserve">. </w:t>
      </w:r>
      <w:r w:rsidR="00070D6D" w:rsidRPr="000E22B1">
        <w:rPr>
          <w:rFonts w:ascii="Arial" w:eastAsia="Times New Roman" w:hAnsi="Arial" w:cs="Arial"/>
          <w:bCs/>
          <w:sz w:val="22"/>
          <w:szCs w:val="22"/>
        </w:rPr>
        <w:t>T</w:t>
      </w:r>
      <w:r w:rsidR="00070D6D" w:rsidRPr="000E22B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h</w:t>
      </w:r>
      <w:r w:rsidR="00070D6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is professional development</w:t>
      </w:r>
      <w:r w:rsidR="00070D6D" w:rsidRPr="000E22B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workshop</w:t>
      </w:r>
      <w:r w:rsidR="00070D6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,</w:t>
      </w:r>
      <w:r w:rsidR="00070D6D" w:rsidRPr="000E22B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</w:t>
      </w:r>
      <w:r w:rsidR="005A3D04">
        <w:rPr>
          <w:rFonts w:ascii="Arial" w:eastAsia="Times New Roman" w:hAnsi="Arial" w:cs="Arial"/>
          <w:bCs/>
          <w:sz w:val="22"/>
          <w:szCs w:val="22"/>
        </w:rPr>
        <w:t>facilitated by international presenter Connor Kelly</w:t>
      </w:r>
      <w:r w:rsidR="00C429AF">
        <w:rPr>
          <w:rFonts w:ascii="Arial" w:eastAsia="Times New Roman" w:hAnsi="Arial" w:cs="Arial"/>
          <w:bCs/>
          <w:sz w:val="22"/>
          <w:szCs w:val="22"/>
        </w:rPr>
        <w:t>,</w:t>
      </w:r>
      <w:r w:rsidR="006A4979" w:rsidRPr="000E22B1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765A2C" w:rsidRPr="000E22B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is</w:t>
      </w:r>
      <w:r w:rsidR="00C65841" w:rsidRPr="000E22B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suitable for practising and student therapists</w:t>
      </w:r>
      <w:r w:rsidR="00CC4847" w:rsidRPr="000E22B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and practitioners.</w:t>
      </w:r>
    </w:p>
    <w:p w14:paraId="7E513060" w14:textId="181F9D64" w:rsidR="00593A81" w:rsidRPr="000E22B1" w:rsidRDefault="004427D1" w:rsidP="000E22B1">
      <w:pPr>
        <w:spacing w:before="240" w:after="120"/>
        <w:rPr>
          <w:rFonts w:ascii="Arial" w:hAnsi="Arial" w:cs="Arial"/>
          <w:b/>
          <w:sz w:val="28"/>
          <w:szCs w:val="28"/>
          <w:lang w:val="en-NZ" w:eastAsia="en-NZ"/>
        </w:rPr>
      </w:pPr>
      <w:r w:rsidRPr="000E22B1">
        <w:rPr>
          <w:rFonts w:ascii="Arial" w:hAnsi="Arial" w:cs="Arial"/>
          <w:b/>
          <w:sz w:val="28"/>
          <w:szCs w:val="28"/>
          <w:lang w:eastAsia="en-NZ"/>
        </w:rPr>
        <w:t xml:space="preserve">The Practice of </w:t>
      </w:r>
      <w:r w:rsidR="00593A81" w:rsidRPr="000E22B1">
        <w:rPr>
          <w:rFonts w:ascii="Arial" w:hAnsi="Arial" w:cs="Arial"/>
          <w:b/>
          <w:sz w:val="28"/>
          <w:szCs w:val="28"/>
          <w:lang w:eastAsia="en-NZ"/>
        </w:rPr>
        <w:t>Authentic Movement</w:t>
      </w:r>
    </w:p>
    <w:p w14:paraId="6EC8851F" w14:textId="5707029A" w:rsidR="00593A81" w:rsidRDefault="00593A81" w:rsidP="00C4181B">
      <w:pPr>
        <w:spacing w:after="120"/>
        <w:rPr>
          <w:rFonts w:ascii="Arial" w:eastAsia="Times New Roman" w:hAnsi="Arial" w:cs="Arial"/>
          <w:sz w:val="22"/>
          <w:szCs w:val="22"/>
          <w:lang w:eastAsia="en-NZ"/>
        </w:rPr>
      </w:pP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Authentic Movement is a simple yet profound process </w:t>
      </w:r>
      <w:r w:rsidR="007E5C29">
        <w:rPr>
          <w:rFonts w:ascii="Arial" w:eastAsia="Times New Roman" w:hAnsi="Arial" w:cs="Arial"/>
          <w:sz w:val="22"/>
          <w:szCs w:val="22"/>
          <w:lang w:eastAsia="en-NZ"/>
        </w:rPr>
        <w:t xml:space="preserve">that takes place 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between a Mover and a Witness. The Mover closes </w:t>
      </w:r>
      <w:r w:rsidR="004427D1"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their 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>eyes and follows</w:t>
      </w:r>
      <w:r w:rsidR="004427D1"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their 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>inner impulses. Listening deeply to</w:t>
      </w:r>
      <w:r w:rsidR="004427D1"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any 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>inner stirrings</w:t>
      </w:r>
      <w:r w:rsidR="004427D1" w:rsidRPr="000E22B1">
        <w:rPr>
          <w:rFonts w:ascii="Arial" w:eastAsia="Times New Roman" w:hAnsi="Arial" w:cs="Arial"/>
          <w:sz w:val="22"/>
          <w:szCs w:val="22"/>
          <w:lang w:eastAsia="en-NZ"/>
        </w:rPr>
        <w:t>,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the mover brings un/preconscious material</w:t>
      </w:r>
      <w:r w:rsidR="007E5C29">
        <w:rPr>
          <w:rFonts w:ascii="Arial" w:eastAsia="Times New Roman" w:hAnsi="Arial" w:cs="Arial"/>
          <w:sz w:val="22"/>
          <w:szCs w:val="22"/>
          <w:lang w:eastAsia="en-NZ"/>
        </w:rPr>
        <w:t>,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through the body</w:t>
      </w:r>
      <w:r w:rsidR="007E5C29">
        <w:rPr>
          <w:rFonts w:ascii="Arial" w:eastAsia="Times New Roman" w:hAnsi="Arial" w:cs="Arial"/>
          <w:sz w:val="22"/>
          <w:szCs w:val="22"/>
          <w:lang w:eastAsia="en-NZ"/>
        </w:rPr>
        <w:t>,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into consciousness. The Witness sits eyes open and tracks their own experience in relation to the mover</w:t>
      </w:r>
      <w:r w:rsidR="007E5C29">
        <w:rPr>
          <w:rFonts w:ascii="Arial" w:eastAsia="Times New Roman" w:hAnsi="Arial" w:cs="Arial"/>
          <w:sz w:val="22"/>
          <w:szCs w:val="22"/>
          <w:lang w:eastAsia="en-NZ"/>
        </w:rPr>
        <w:t xml:space="preserve">, noticing 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>their projections, interpretations and judgements. The Witness holds the consciousness or container</w:t>
      </w:r>
      <w:r w:rsidR="00213AC6" w:rsidRPr="000E22B1">
        <w:rPr>
          <w:rFonts w:ascii="Arial" w:eastAsia="Times New Roman" w:hAnsi="Arial" w:cs="Arial"/>
          <w:sz w:val="22"/>
          <w:szCs w:val="22"/>
          <w:lang w:eastAsia="en-NZ"/>
        </w:rPr>
        <w:t>,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particularly in the beginning. This introductory workshop will includ</w:t>
      </w:r>
      <w:r w:rsidR="00213AC6" w:rsidRPr="000E22B1">
        <w:rPr>
          <w:rFonts w:ascii="Arial" w:eastAsia="Times New Roman" w:hAnsi="Arial" w:cs="Arial"/>
          <w:sz w:val="22"/>
          <w:szCs w:val="22"/>
          <w:lang w:eastAsia="en-NZ"/>
        </w:rPr>
        <w:t>e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moving and witnessing in collective</w:t>
      </w:r>
      <w:r w:rsidR="00213AC6" w:rsidRPr="000E22B1">
        <w:rPr>
          <w:rFonts w:ascii="Arial" w:eastAsia="Times New Roman" w:hAnsi="Arial" w:cs="Arial"/>
          <w:sz w:val="22"/>
          <w:szCs w:val="22"/>
          <w:lang w:eastAsia="en-NZ"/>
        </w:rPr>
        <w:t>,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using art and journaling to support the process. </w:t>
      </w:r>
      <w:r w:rsidR="00213AC6" w:rsidRPr="000E22B1">
        <w:rPr>
          <w:rFonts w:ascii="Arial" w:eastAsia="Times New Roman" w:hAnsi="Arial" w:cs="Arial"/>
          <w:sz w:val="22"/>
          <w:szCs w:val="22"/>
          <w:lang w:eastAsia="en-NZ"/>
        </w:rPr>
        <w:t>W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>e will explore the role of mover</w:t>
      </w:r>
      <w:r w:rsidR="00213AC6"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and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witness within the context of dyads, triads as well as the collective forms of the practice</w:t>
      </w:r>
      <w:r w:rsidR="00865918"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, progressing 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through a developmental </w:t>
      </w:r>
      <w:r w:rsidR="00865918" w:rsidRPr="000E22B1">
        <w:rPr>
          <w:rFonts w:ascii="Arial" w:eastAsia="Times New Roman" w:hAnsi="Arial" w:cs="Arial"/>
          <w:sz w:val="22"/>
          <w:szCs w:val="22"/>
          <w:lang w:eastAsia="en-NZ"/>
        </w:rPr>
        <w:t>sequence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>.</w:t>
      </w:r>
    </w:p>
    <w:p w14:paraId="1F9A8ECA" w14:textId="771624E4" w:rsidR="00C202D5" w:rsidRPr="0042767C" w:rsidRDefault="0042767C" w:rsidP="008A7A71">
      <w:pPr>
        <w:spacing w:before="240" w:after="120"/>
        <w:rPr>
          <w:rFonts w:ascii="Arial" w:eastAsia="Times New Roman" w:hAnsi="Arial" w:cs="Arial"/>
          <w:b/>
          <w:sz w:val="28"/>
          <w:szCs w:val="28"/>
          <w:lang w:eastAsia="en-NZ"/>
        </w:rPr>
      </w:pPr>
      <w:r w:rsidRPr="0042767C">
        <w:rPr>
          <w:rFonts w:ascii="Arial" w:eastAsia="Times New Roman" w:hAnsi="Arial" w:cs="Arial"/>
          <w:b/>
          <w:sz w:val="28"/>
          <w:szCs w:val="28"/>
          <w:lang w:eastAsia="en-NZ"/>
        </w:rPr>
        <w:t>The Value of Deep Listening</w:t>
      </w:r>
    </w:p>
    <w:p w14:paraId="1275C612" w14:textId="496B28F0" w:rsidR="00201B0F" w:rsidRDefault="00E4796C" w:rsidP="00E4796C">
      <w:pPr>
        <w:spacing w:after="120"/>
        <w:rPr>
          <w:rFonts w:ascii="Arial" w:hAnsi="Arial" w:cs="Arial"/>
          <w:sz w:val="22"/>
          <w:szCs w:val="22"/>
        </w:rPr>
      </w:pPr>
      <w:r w:rsidRPr="000E22B1">
        <w:rPr>
          <w:rFonts w:ascii="Arial" w:hAnsi="Arial" w:cs="Arial"/>
          <w:sz w:val="22"/>
          <w:szCs w:val="22"/>
        </w:rPr>
        <w:t>The practice of Authentic Movement teaches us to listen to our inner impulses</w:t>
      </w:r>
      <w:r w:rsidR="0042767C">
        <w:rPr>
          <w:rFonts w:ascii="Arial" w:hAnsi="Arial" w:cs="Arial"/>
          <w:sz w:val="22"/>
          <w:szCs w:val="22"/>
        </w:rPr>
        <w:t xml:space="preserve"> and </w:t>
      </w:r>
      <w:r w:rsidRPr="000E22B1">
        <w:rPr>
          <w:rFonts w:ascii="Arial" w:hAnsi="Arial" w:cs="Arial"/>
          <w:sz w:val="22"/>
          <w:szCs w:val="22"/>
        </w:rPr>
        <w:t xml:space="preserve">intuition in a bodily felt way so that we can track our </w:t>
      </w:r>
      <w:r w:rsidR="0042767C">
        <w:rPr>
          <w:rFonts w:ascii="Arial" w:hAnsi="Arial" w:cs="Arial"/>
          <w:sz w:val="22"/>
          <w:szCs w:val="22"/>
        </w:rPr>
        <w:t xml:space="preserve">own </w:t>
      </w:r>
      <w:r w:rsidRPr="000E22B1">
        <w:rPr>
          <w:rFonts w:ascii="Arial" w:hAnsi="Arial" w:cs="Arial"/>
          <w:sz w:val="22"/>
          <w:szCs w:val="22"/>
        </w:rPr>
        <w:t>internal experience</w:t>
      </w:r>
      <w:r w:rsidR="00D01040">
        <w:rPr>
          <w:rFonts w:ascii="Arial" w:hAnsi="Arial" w:cs="Arial"/>
          <w:sz w:val="22"/>
          <w:szCs w:val="22"/>
        </w:rPr>
        <w:t xml:space="preserve">. This </w:t>
      </w:r>
      <w:r w:rsidR="005769F2">
        <w:rPr>
          <w:rFonts w:ascii="Arial" w:hAnsi="Arial" w:cs="Arial"/>
          <w:sz w:val="22"/>
          <w:szCs w:val="22"/>
        </w:rPr>
        <w:t xml:space="preserve">form of listening </w:t>
      </w:r>
      <w:r w:rsidR="006F3453">
        <w:rPr>
          <w:rFonts w:ascii="Arial" w:hAnsi="Arial" w:cs="Arial"/>
          <w:sz w:val="22"/>
          <w:szCs w:val="22"/>
        </w:rPr>
        <w:t>adds value to</w:t>
      </w:r>
      <w:r w:rsidR="00E96437">
        <w:rPr>
          <w:rFonts w:ascii="Arial" w:hAnsi="Arial" w:cs="Arial"/>
          <w:sz w:val="22"/>
          <w:szCs w:val="22"/>
        </w:rPr>
        <w:t xml:space="preserve"> </w:t>
      </w:r>
      <w:r w:rsidR="003225E6">
        <w:rPr>
          <w:rFonts w:ascii="Arial" w:hAnsi="Arial" w:cs="Arial"/>
          <w:sz w:val="22"/>
          <w:szCs w:val="22"/>
        </w:rPr>
        <w:t>any</w:t>
      </w:r>
      <w:r w:rsidR="00E96437">
        <w:rPr>
          <w:rFonts w:ascii="Arial" w:hAnsi="Arial" w:cs="Arial"/>
          <w:sz w:val="22"/>
          <w:szCs w:val="22"/>
        </w:rPr>
        <w:t xml:space="preserve"> therapeutic </w:t>
      </w:r>
      <w:r w:rsidR="003225E6">
        <w:rPr>
          <w:rFonts w:ascii="Arial" w:hAnsi="Arial" w:cs="Arial"/>
          <w:sz w:val="22"/>
          <w:szCs w:val="22"/>
        </w:rPr>
        <w:t xml:space="preserve">or healing </w:t>
      </w:r>
      <w:r w:rsidR="00E96437">
        <w:rPr>
          <w:rFonts w:ascii="Arial" w:hAnsi="Arial" w:cs="Arial"/>
          <w:sz w:val="22"/>
          <w:szCs w:val="22"/>
        </w:rPr>
        <w:t xml:space="preserve">relationship </w:t>
      </w:r>
      <w:r w:rsidR="003225E6">
        <w:rPr>
          <w:rFonts w:ascii="Arial" w:hAnsi="Arial" w:cs="Arial"/>
          <w:sz w:val="22"/>
          <w:szCs w:val="22"/>
        </w:rPr>
        <w:t>and</w:t>
      </w:r>
      <w:r w:rsidR="00201B0F">
        <w:rPr>
          <w:rFonts w:ascii="Arial" w:hAnsi="Arial" w:cs="Arial"/>
          <w:sz w:val="22"/>
          <w:szCs w:val="22"/>
        </w:rPr>
        <w:t xml:space="preserve"> to</w:t>
      </w:r>
      <w:r w:rsidR="006B03EA">
        <w:rPr>
          <w:rFonts w:ascii="Arial" w:hAnsi="Arial" w:cs="Arial"/>
          <w:sz w:val="22"/>
          <w:szCs w:val="22"/>
        </w:rPr>
        <w:t xml:space="preserve"> so many</w:t>
      </w:r>
      <w:r w:rsidRPr="000E22B1">
        <w:rPr>
          <w:rFonts w:ascii="Arial" w:hAnsi="Arial" w:cs="Arial"/>
          <w:sz w:val="22"/>
          <w:szCs w:val="22"/>
        </w:rPr>
        <w:t xml:space="preserve"> </w:t>
      </w:r>
      <w:r w:rsidR="006B03EA">
        <w:rPr>
          <w:rFonts w:ascii="Arial" w:hAnsi="Arial" w:cs="Arial"/>
          <w:sz w:val="22"/>
          <w:szCs w:val="22"/>
        </w:rPr>
        <w:t>life experiences</w:t>
      </w:r>
      <w:r w:rsidR="009A5ABF">
        <w:rPr>
          <w:rFonts w:ascii="Arial" w:hAnsi="Arial" w:cs="Arial"/>
          <w:sz w:val="22"/>
          <w:szCs w:val="22"/>
        </w:rPr>
        <w:t>.</w:t>
      </w:r>
      <w:r w:rsidRPr="000E22B1">
        <w:rPr>
          <w:rFonts w:ascii="Arial" w:hAnsi="Arial" w:cs="Arial"/>
          <w:sz w:val="22"/>
          <w:szCs w:val="22"/>
        </w:rPr>
        <w:t xml:space="preserve"> </w:t>
      </w:r>
    </w:p>
    <w:p w14:paraId="03898E84" w14:textId="437BCD4F" w:rsidR="00E4796C" w:rsidRPr="00CD2187" w:rsidRDefault="00B97573" w:rsidP="00E4796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E4796C" w:rsidRPr="000E22B1">
        <w:rPr>
          <w:rFonts w:ascii="Arial" w:hAnsi="Arial" w:cs="Arial"/>
          <w:sz w:val="22"/>
          <w:szCs w:val="22"/>
        </w:rPr>
        <w:t>develop witness consciousness</w:t>
      </w:r>
      <w:r w:rsidR="00D5479D">
        <w:rPr>
          <w:rFonts w:ascii="Arial" w:hAnsi="Arial" w:cs="Arial"/>
          <w:sz w:val="22"/>
          <w:szCs w:val="22"/>
        </w:rPr>
        <w:t>,</w:t>
      </w:r>
      <w:r w:rsidR="00E4796C" w:rsidRPr="000E22B1">
        <w:rPr>
          <w:rFonts w:ascii="Arial" w:hAnsi="Arial" w:cs="Arial"/>
          <w:sz w:val="22"/>
          <w:szCs w:val="22"/>
        </w:rPr>
        <w:t xml:space="preserve"> we track both internal and external experience (</w:t>
      </w:r>
      <w:r w:rsidR="00065F5B" w:rsidRPr="000E22B1">
        <w:rPr>
          <w:rFonts w:ascii="Arial" w:hAnsi="Arial" w:cs="Arial"/>
          <w:sz w:val="22"/>
          <w:szCs w:val="22"/>
        </w:rPr>
        <w:t>enteroception</w:t>
      </w:r>
      <w:r w:rsidR="00E4796C" w:rsidRPr="000E22B1">
        <w:rPr>
          <w:rFonts w:ascii="Arial" w:hAnsi="Arial" w:cs="Arial"/>
          <w:sz w:val="22"/>
          <w:szCs w:val="22"/>
        </w:rPr>
        <w:t xml:space="preserve"> and exteroception) and learn to contain all our subjective experiences within ourselves. </w:t>
      </w:r>
      <w:r w:rsidR="00FB3CE8">
        <w:rPr>
          <w:rFonts w:ascii="Arial" w:hAnsi="Arial" w:cs="Arial"/>
          <w:sz w:val="22"/>
          <w:szCs w:val="22"/>
        </w:rPr>
        <w:t>T</w:t>
      </w:r>
      <w:r w:rsidR="00E4796C" w:rsidRPr="000E22B1">
        <w:rPr>
          <w:rFonts w:ascii="Arial" w:hAnsi="Arial" w:cs="Arial"/>
          <w:sz w:val="22"/>
          <w:szCs w:val="22"/>
        </w:rPr>
        <w:t xml:space="preserve">his grows </w:t>
      </w:r>
      <w:r w:rsidR="00E4796C" w:rsidRPr="00CD2187">
        <w:rPr>
          <w:rFonts w:ascii="Arial" w:hAnsi="Arial" w:cs="Arial"/>
          <w:sz w:val="22"/>
          <w:szCs w:val="22"/>
        </w:rPr>
        <w:t>our capacity to be</w:t>
      </w:r>
      <w:r w:rsidR="00B66BA0" w:rsidRPr="00CD2187">
        <w:rPr>
          <w:rFonts w:ascii="Arial" w:hAnsi="Arial" w:cs="Arial"/>
          <w:sz w:val="22"/>
          <w:szCs w:val="22"/>
        </w:rPr>
        <w:t xml:space="preserve"> both</w:t>
      </w:r>
      <w:r w:rsidR="00E4796C" w:rsidRPr="00CD2187">
        <w:rPr>
          <w:rFonts w:ascii="Arial" w:hAnsi="Arial" w:cs="Arial"/>
          <w:sz w:val="22"/>
          <w:szCs w:val="22"/>
        </w:rPr>
        <w:t xml:space="preserve"> empathetic </w:t>
      </w:r>
      <w:r w:rsidR="00B66BA0" w:rsidRPr="00CD2187">
        <w:rPr>
          <w:rFonts w:ascii="Arial" w:hAnsi="Arial" w:cs="Arial"/>
          <w:sz w:val="22"/>
          <w:szCs w:val="22"/>
        </w:rPr>
        <w:t>and</w:t>
      </w:r>
      <w:r w:rsidR="00E4796C" w:rsidRPr="00CD2187">
        <w:rPr>
          <w:rFonts w:ascii="Arial" w:hAnsi="Arial" w:cs="Arial"/>
          <w:sz w:val="22"/>
          <w:szCs w:val="22"/>
        </w:rPr>
        <w:t xml:space="preserve"> compassionate.   </w:t>
      </w:r>
    </w:p>
    <w:p w14:paraId="551E295C" w14:textId="76D1621C" w:rsidR="00CD2187" w:rsidRPr="00CD2187" w:rsidRDefault="00CD2187" w:rsidP="00CD2187">
      <w:pPr>
        <w:spacing w:after="120"/>
        <w:rPr>
          <w:rFonts w:ascii="Arial" w:hAnsi="Arial" w:cs="Arial"/>
          <w:b/>
          <w:sz w:val="28"/>
          <w:szCs w:val="28"/>
        </w:rPr>
      </w:pPr>
      <w:r w:rsidRPr="00CD2187">
        <w:rPr>
          <w:rFonts w:ascii="Arial" w:hAnsi="Arial" w:cs="Arial"/>
          <w:b/>
          <w:sz w:val="28"/>
          <w:szCs w:val="28"/>
        </w:rPr>
        <w:t>What to Expect</w:t>
      </w:r>
    </w:p>
    <w:p w14:paraId="16FE280A" w14:textId="5BBF4506" w:rsidR="00986209" w:rsidRDefault="00DE6AF0" w:rsidP="002508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6E3EA9">
        <w:rPr>
          <w:rFonts w:ascii="Arial" w:hAnsi="Arial" w:cs="Arial"/>
          <w:sz w:val="22"/>
          <w:szCs w:val="22"/>
        </w:rPr>
        <w:t>Saturday</w:t>
      </w:r>
      <w:r>
        <w:rPr>
          <w:rFonts w:ascii="Arial" w:hAnsi="Arial" w:cs="Arial"/>
          <w:sz w:val="22"/>
          <w:szCs w:val="22"/>
        </w:rPr>
        <w:t xml:space="preserve">, </w:t>
      </w:r>
      <w:r w:rsidR="00FF5077">
        <w:rPr>
          <w:rFonts w:ascii="Arial" w:hAnsi="Arial" w:cs="Arial"/>
          <w:sz w:val="22"/>
          <w:szCs w:val="22"/>
        </w:rPr>
        <w:t xml:space="preserve">Connor will facilitate </w:t>
      </w:r>
      <w:r>
        <w:rPr>
          <w:rFonts w:ascii="Arial" w:hAnsi="Arial" w:cs="Arial"/>
          <w:sz w:val="22"/>
          <w:szCs w:val="22"/>
        </w:rPr>
        <w:t>two rounds of movement</w:t>
      </w:r>
      <w:r w:rsidR="00E77557">
        <w:rPr>
          <w:rFonts w:ascii="Arial" w:hAnsi="Arial" w:cs="Arial"/>
          <w:sz w:val="22"/>
          <w:szCs w:val="22"/>
        </w:rPr>
        <w:t>: working in dyads in the morning</w:t>
      </w:r>
      <w:r w:rsidR="00986209">
        <w:rPr>
          <w:rFonts w:ascii="Arial" w:hAnsi="Arial" w:cs="Arial"/>
          <w:sz w:val="22"/>
          <w:szCs w:val="22"/>
        </w:rPr>
        <w:t>, triads in the afternoon and concluding with a breath circle.</w:t>
      </w:r>
    </w:p>
    <w:p w14:paraId="53C7CFBE" w14:textId="77777777" w:rsidR="00070D6D" w:rsidRDefault="00070D6D" w:rsidP="002508A9">
      <w:pPr>
        <w:rPr>
          <w:rFonts w:ascii="Arial" w:hAnsi="Arial" w:cs="Arial"/>
          <w:sz w:val="22"/>
          <w:szCs w:val="22"/>
        </w:rPr>
      </w:pPr>
    </w:p>
    <w:p w14:paraId="396A2CD8" w14:textId="6B07B1C2" w:rsidR="00C202D5" w:rsidRPr="005E7D40" w:rsidRDefault="006E3EA9" w:rsidP="005E7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Sunday</w:t>
      </w:r>
      <w:r w:rsidR="000F29F6">
        <w:rPr>
          <w:rFonts w:ascii="Arial" w:hAnsi="Arial" w:cs="Arial"/>
          <w:sz w:val="22"/>
          <w:szCs w:val="22"/>
        </w:rPr>
        <w:t xml:space="preserve"> morning</w:t>
      </w:r>
      <w:r w:rsidR="00913338">
        <w:rPr>
          <w:rFonts w:ascii="Arial" w:hAnsi="Arial" w:cs="Arial"/>
          <w:sz w:val="22"/>
          <w:szCs w:val="22"/>
        </w:rPr>
        <w:t xml:space="preserve"> is dedicated to</w:t>
      </w:r>
      <w:r w:rsidR="00986209">
        <w:rPr>
          <w:rFonts w:ascii="Arial" w:hAnsi="Arial" w:cs="Arial"/>
          <w:sz w:val="22"/>
          <w:szCs w:val="22"/>
        </w:rPr>
        <w:t xml:space="preserve"> a Long Circle</w:t>
      </w:r>
      <w:r w:rsidR="00663769">
        <w:rPr>
          <w:rFonts w:ascii="Arial" w:hAnsi="Arial" w:cs="Arial"/>
          <w:sz w:val="22"/>
          <w:szCs w:val="22"/>
        </w:rPr>
        <w:t xml:space="preserve">, </w:t>
      </w:r>
      <w:r w:rsidR="00372937">
        <w:rPr>
          <w:rFonts w:ascii="Arial" w:hAnsi="Arial" w:cs="Arial"/>
          <w:sz w:val="22"/>
          <w:szCs w:val="22"/>
        </w:rPr>
        <w:t>while</w:t>
      </w:r>
      <w:r w:rsidR="00663769">
        <w:rPr>
          <w:rFonts w:ascii="Arial" w:hAnsi="Arial" w:cs="Arial"/>
          <w:sz w:val="22"/>
          <w:szCs w:val="22"/>
        </w:rPr>
        <w:t xml:space="preserve"> </w:t>
      </w:r>
      <w:r w:rsidR="00372937">
        <w:rPr>
          <w:rFonts w:ascii="Arial" w:hAnsi="Arial" w:cs="Arial"/>
          <w:sz w:val="22"/>
          <w:szCs w:val="22"/>
        </w:rPr>
        <w:t xml:space="preserve">in </w:t>
      </w:r>
      <w:r w:rsidR="00663769">
        <w:rPr>
          <w:rFonts w:ascii="Arial" w:hAnsi="Arial" w:cs="Arial"/>
          <w:sz w:val="22"/>
          <w:szCs w:val="22"/>
        </w:rPr>
        <w:t xml:space="preserve">the afternoon </w:t>
      </w:r>
      <w:r w:rsidR="00372937">
        <w:rPr>
          <w:rFonts w:ascii="Arial" w:hAnsi="Arial" w:cs="Arial"/>
          <w:sz w:val="22"/>
          <w:szCs w:val="22"/>
        </w:rPr>
        <w:t>we’ll look at ways</w:t>
      </w:r>
      <w:r w:rsidR="00AB7A5E">
        <w:rPr>
          <w:rFonts w:ascii="Arial" w:hAnsi="Arial" w:cs="Arial"/>
          <w:sz w:val="22"/>
          <w:szCs w:val="22"/>
        </w:rPr>
        <w:t xml:space="preserve"> to </w:t>
      </w:r>
      <w:r w:rsidR="00372937">
        <w:rPr>
          <w:rFonts w:ascii="Arial" w:hAnsi="Arial" w:cs="Arial"/>
          <w:sz w:val="22"/>
          <w:szCs w:val="22"/>
        </w:rPr>
        <w:t>integrate</w:t>
      </w:r>
      <w:r w:rsidR="00663769">
        <w:rPr>
          <w:rFonts w:ascii="Arial" w:hAnsi="Arial" w:cs="Arial"/>
          <w:sz w:val="22"/>
          <w:szCs w:val="22"/>
        </w:rPr>
        <w:t xml:space="preserve"> </w:t>
      </w:r>
      <w:r w:rsidR="00221475">
        <w:rPr>
          <w:rFonts w:ascii="Arial" w:hAnsi="Arial" w:cs="Arial"/>
          <w:sz w:val="22"/>
          <w:szCs w:val="22"/>
        </w:rPr>
        <w:t>Authentic Movement into your</w:t>
      </w:r>
      <w:r w:rsidR="00002243">
        <w:rPr>
          <w:rFonts w:ascii="Arial" w:hAnsi="Arial" w:cs="Arial"/>
          <w:sz w:val="22"/>
          <w:szCs w:val="22"/>
        </w:rPr>
        <w:t xml:space="preserve"> </w:t>
      </w:r>
      <w:r w:rsidR="00772A33">
        <w:rPr>
          <w:rFonts w:ascii="Arial" w:hAnsi="Arial" w:cs="Arial"/>
          <w:sz w:val="22"/>
          <w:szCs w:val="22"/>
        </w:rPr>
        <w:t>work, a</w:t>
      </w:r>
      <w:r w:rsidR="00002243">
        <w:rPr>
          <w:rFonts w:ascii="Arial" w:hAnsi="Arial" w:cs="Arial"/>
          <w:sz w:val="22"/>
          <w:szCs w:val="22"/>
        </w:rPr>
        <w:t xml:space="preserve">nd </w:t>
      </w:r>
      <w:r w:rsidR="00350235">
        <w:rPr>
          <w:rFonts w:ascii="Arial" w:hAnsi="Arial" w:cs="Arial"/>
          <w:sz w:val="22"/>
          <w:szCs w:val="22"/>
        </w:rPr>
        <w:t>how</w:t>
      </w:r>
      <w:r w:rsidR="00D70BCC">
        <w:rPr>
          <w:rFonts w:ascii="Arial" w:hAnsi="Arial" w:cs="Arial"/>
          <w:sz w:val="22"/>
          <w:szCs w:val="22"/>
        </w:rPr>
        <w:t xml:space="preserve"> </w:t>
      </w:r>
      <w:r w:rsidR="00630A23">
        <w:rPr>
          <w:rFonts w:ascii="Arial" w:hAnsi="Arial" w:cs="Arial"/>
          <w:sz w:val="22"/>
          <w:szCs w:val="22"/>
        </w:rPr>
        <w:t>you</w:t>
      </w:r>
      <w:r w:rsidR="00350235">
        <w:rPr>
          <w:rFonts w:ascii="Arial" w:hAnsi="Arial" w:cs="Arial"/>
          <w:sz w:val="22"/>
          <w:szCs w:val="22"/>
        </w:rPr>
        <w:t xml:space="preserve"> might</w:t>
      </w:r>
      <w:r w:rsidR="00D70BCC">
        <w:rPr>
          <w:rFonts w:ascii="Arial" w:hAnsi="Arial" w:cs="Arial"/>
          <w:sz w:val="22"/>
          <w:szCs w:val="22"/>
        </w:rPr>
        <w:t xml:space="preserve"> </w:t>
      </w:r>
      <w:r w:rsidR="005E7D40">
        <w:rPr>
          <w:rFonts w:ascii="Arial" w:hAnsi="Arial" w:cs="Arial"/>
          <w:sz w:val="22"/>
          <w:szCs w:val="22"/>
        </w:rPr>
        <w:t>introduce the practice to clients.</w:t>
      </w:r>
    </w:p>
    <w:p w14:paraId="73F33B72" w14:textId="77777777" w:rsidR="00B54981" w:rsidRPr="000E22B1" w:rsidRDefault="00B54981" w:rsidP="00C4181B">
      <w:pPr>
        <w:spacing w:before="120" w:after="120"/>
        <w:rPr>
          <w:rFonts w:ascii="Arial" w:eastAsia="Times New Roman" w:hAnsi="Arial" w:cs="Arial"/>
          <w:sz w:val="22"/>
          <w:szCs w:val="22"/>
          <w:lang w:val="en-AU"/>
        </w:rPr>
      </w:pPr>
    </w:p>
    <w:p w14:paraId="10385A78" w14:textId="77777777" w:rsidR="0073018A" w:rsidRPr="00350235" w:rsidRDefault="0073018A" w:rsidP="00350235">
      <w:pPr>
        <w:spacing w:before="240" w:after="120"/>
        <w:rPr>
          <w:rFonts w:ascii="Arial" w:hAnsi="Arial" w:cs="Arial"/>
          <w:b/>
          <w:sz w:val="28"/>
          <w:szCs w:val="28"/>
        </w:rPr>
      </w:pPr>
      <w:r w:rsidRPr="00350235">
        <w:rPr>
          <w:rFonts w:ascii="Arial" w:hAnsi="Arial" w:cs="Arial"/>
          <w:b/>
          <w:sz w:val="28"/>
          <w:szCs w:val="28"/>
        </w:rPr>
        <w:lastRenderedPageBreak/>
        <w:t>Our Presenter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7"/>
        <w:gridCol w:w="6791"/>
      </w:tblGrid>
      <w:tr w:rsidR="000E22B1" w:rsidRPr="000E22B1" w14:paraId="744DE89E" w14:textId="77777777" w:rsidTr="00DA4906">
        <w:tc>
          <w:tcPr>
            <w:tcW w:w="2518" w:type="dxa"/>
            <w:shd w:val="clear" w:color="auto" w:fill="auto"/>
          </w:tcPr>
          <w:p w14:paraId="5CF3773F" w14:textId="14E8DA8E" w:rsidR="00CC4847" w:rsidRPr="005E7D40" w:rsidRDefault="005E7D40" w:rsidP="00C4181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441534A1" wp14:editId="0580F47B">
                  <wp:extent cx="1702800" cy="2048400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nor headshot 2018_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800" cy="20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6" w:type="dxa"/>
            <w:shd w:val="clear" w:color="auto" w:fill="auto"/>
          </w:tcPr>
          <w:p w14:paraId="74D6ECF8" w14:textId="3E35135D" w:rsidR="00CC4847" w:rsidRPr="003A51BD" w:rsidRDefault="00B656D4" w:rsidP="003A51B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E22B1">
              <w:rPr>
                <w:rFonts w:ascii="Arial" w:hAnsi="Arial" w:cs="Arial"/>
                <w:sz w:val="22"/>
                <w:szCs w:val="22"/>
              </w:rPr>
              <w:t>C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>onnor Kelly, MA, BC-DMT, LPC, DTAA (Prof DMT)</w:t>
            </w:r>
            <w:r w:rsidR="0035023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43846">
              <w:rPr>
                <w:rFonts w:ascii="Arial" w:hAnsi="Arial" w:cs="Arial"/>
                <w:sz w:val="22"/>
                <w:szCs w:val="22"/>
              </w:rPr>
              <w:t xml:space="preserve">currently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>work</w:t>
            </w:r>
            <w:r w:rsidR="003A51BD">
              <w:rPr>
                <w:rFonts w:ascii="Arial" w:hAnsi="Arial" w:cs="Arial"/>
                <w:sz w:val="22"/>
                <w:szCs w:val="22"/>
              </w:rPr>
              <w:t>s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as a </w:t>
            </w:r>
            <w:r w:rsidR="00350235">
              <w:rPr>
                <w:rFonts w:ascii="Arial" w:hAnsi="Arial" w:cs="Arial"/>
                <w:sz w:val="22"/>
                <w:szCs w:val="22"/>
              </w:rPr>
              <w:t xml:space="preserve">Dance Movement Therapist (DMT)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in a school setting and with </w:t>
            </w:r>
            <w:r w:rsidR="0035023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Circle of Care for cancer survivors. She supervises and mentors </w:t>
            </w:r>
            <w:r w:rsidR="00350235">
              <w:rPr>
                <w:rFonts w:ascii="Arial" w:hAnsi="Arial" w:cs="Arial"/>
                <w:sz w:val="22"/>
                <w:szCs w:val="22"/>
              </w:rPr>
              <w:t>DMTs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and students in New Zealand</w:t>
            </w:r>
            <w:r w:rsidR="00F61C02">
              <w:rPr>
                <w:rFonts w:ascii="Arial" w:hAnsi="Arial" w:cs="Arial"/>
                <w:sz w:val="22"/>
                <w:szCs w:val="22"/>
              </w:rPr>
              <w:t xml:space="preserve"> (NZ)</w:t>
            </w:r>
            <w:r w:rsidR="00B908D2">
              <w:rPr>
                <w:rFonts w:ascii="Arial" w:hAnsi="Arial" w:cs="Arial"/>
                <w:sz w:val="22"/>
                <w:szCs w:val="22"/>
              </w:rPr>
              <w:t>,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where she introduced </w:t>
            </w:r>
            <w:r w:rsidR="00350235">
              <w:rPr>
                <w:rFonts w:ascii="Arial" w:hAnsi="Arial" w:cs="Arial"/>
                <w:sz w:val="22"/>
                <w:szCs w:val="22"/>
              </w:rPr>
              <w:t>both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DMT and Authentic Movement in the early 2000</w:t>
            </w:r>
            <w:r w:rsidR="00B908D2">
              <w:rPr>
                <w:rFonts w:ascii="Arial" w:hAnsi="Arial" w:cs="Arial"/>
                <w:sz w:val="22"/>
                <w:szCs w:val="22"/>
              </w:rPr>
              <w:t>’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s. </w:t>
            </w:r>
            <w:r w:rsidR="00F61C02">
              <w:rPr>
                <w:rFonts w:ascii="Arial" w:hAnsi="Arial" w:cs="Arial"/>
                <w:sz w:val="22"/>
                <w:szCs w:val="22"/>
              </w:rPr>
              <w:t>Connor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1C02">
              <w:rPr>
                <w:rFonts w:ascii="Arial" w:hAnsi="Arial" w:cs="Arial"/>
                <w:sz w:val="22"/>
                <w:szCs w:val="22"/>
              </w:rPr>
              <w:t>regularly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offer</w:t>
            </w:r>
            <w:r w:rsidR="00F61C02">
              <w:rPr>
                <w:rFonts w:ascii="Arial" w:hAnsi="Arial" w:cs="Arial"/>
                <w:sz w:val="22"/>
                <w:szCs w:val="22"/>
              </w:rPr>
              <w:t>s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retreats in NZ</w:t>
            </w:r>
            <w:r w:rsidR="003F6485">
              <w:rPr>
                <w:rFonts w:ascii="Arial" w:hAnsi="Arial" w:cs="Arial"/>
                <w:sz w:val="22"/>
                <w:szCs w:val="22"/>
              </w:rPr>
              <w:t xml:space="preserve">, she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>currently teaches an online Authentic Movement course with colleague Anne Hurst</w:t>
            </w:r>
            <w:r w:rsidR="003F6485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>co-created and co</w:t>
            </w:r>
            <w:r w:rsidR="00F61C02">
              <w:rPr>
                <w:rFonts w:ascii="Arial" w:hAnsi="Arial" w:cs="Arial"/>
                <w:sz w:val="22"/>
                <w:szCs w:val="22"/>
              </w:rPr>
              <w:t>-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teaches Physical Storytelling with her husband, Dr. Steve Harvey.  </w:t>
            </w:r>
            <w:r w:rsidR="002A6EED">
              <w:rPr>
                <w:rFonts w:ascii="Arial" w:hAnsi="Arial" w:cs="Arial"/>
                <w:sz w:val="22"/>
                <w:szCs w:val="22"/>
              </w:rPr>
              <w:t>Connor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has experience</w:t>
            </w:r>
            <w:r w:rsidR="002A6EED">
              <w:rPr>
                <w:rFonts w:ascii="Arial" w:hAnsi="Arial" w:cs="Arial"/>
                <w:sz w:val="22"/>
                <w:szCs w:val="22"/>
              </w:rPr>
              <w:t xml:space="preserve"> working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with many different </w:t>
            </w:r>
            <w:r w:rsidR="001A4540">
              <w:rPr>
                <w:rFonts w:ascii="Arial" w:hAnsi="Arial" w:cs="Arial"/>
                <w:sz w:val="22"/>
                <w:szCs w:val="22"/>
              </w:rPr>
              <w:t xml:space="preserve">client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populations including people with disabilities, brain injured adults, frail elderly and children. </w:t>
            </w:r>
            <w:r w:rsidR="002A6EED">
              <w:rPr>
                <w:rFonts w:ascii="Arial" w:hAnsi="Arial" w:cs="Arial"/>
                <w:sz w:val="22"/>
                <w:szCs w:val="22"/>
              </w:rPr>
              <w:t>She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teaches and facilitates workshops in many countries including Taiwan and Australia</w:t>
            </w:r>
            <w:r w:rsidR="003003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is on the faculty of </w:t>
            </w:r>
            <w:r w:rsidR="00AB164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>Inspirees Institute in China</w:t>
            </w:r>
            <w:r w:rsidR="003003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teaches yoga </w:t>
            </w:r>
            <w:r w:rsidR="00AB1642">
              <w:rPr>
                <w:rFonts w:ascii="Arial" w:hAnsi="Arial" w:cs="Arial"/>
                <w:sz w:val="22"/>
                <w:szCs w:val="22"/>
              </w:rPr>
              <w:t>and</w:t>
            </w:r>
            <w:r w:rsidR="00262A7B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="00AB16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currently </w:t>
            </w:r>
            <w:r w:rsidR="00AB1642">
              <w:rPr>
                <w:rFonts w:ascii="Arial" w:hAnsi="Arial" w:cs="Arial"/>
                <w:sz w:val="22"/>
                <w:szCs w:val="22"/>
              </w:rPr>
              <w:t>living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on the island of GUAM, USA. </w:t>
            </w:r>
          </w:p>
        </w:tc>
      </w:tr>
    </w:tbl>
    <w:p w14:paraId="14F8BA4B" w14:textId="77777777" w:rsidR="00E0513D" w:rsidRPr="000E22B1" w:rsidRDefault="00E0513D" w:rsidP="00C4181B">
      <w:pPr>
        <w:spacing w:after="120"/>
        <w:jc w:val="center"/>
        <w:rPr>
          <w:rFonts w:ascii="Arial" w:eastAsia="MS Mincho" w:hAnsi="Arial" w:cs="Arial"/>
          <w:sz w:val="22"/>
          <w:szCs w:val="22"/>
        </w:rPr>
      </w:pPr>
    </w:p>
    <w:p w14:paraId="310C235C" w14:textId="77F88AFB" w:rsidR="00E0513D" w:rsidRPr="000E22B1" w:rsidRDefault="00E0513D" w:rsidP="00C4181B">
      <w:pPr>
        <w:spacing w:after="120"/>
        <w:jc w:val="center"/>
        <w:rPr>
          <w:rFonts w:ascii="Arial" w:eastAsia="Times New Roman" w:hAnsi="Arial" w:cs="Arial"/>
          <w:i/>
          <w:sz w:val="22"/>
          <w:szCs w:val="22"/>
          <w:lang w:eastAsia="en-NZ"/>
        </w:rPr>
      </w:pPr>
      <w:r w:rsidRPr="000E22B1">
        <w:rPr>
          <w:rFonts w:ascii="Arial" w:eastAsia="Times New Roman" w:hAnsi="Arial" w:cs="Arial"/>
          <w:i/>
          <w:sz w:val="22"/>
          <w:szCs w:val="22"/>
          <w:lang w:eastAsia="en-NZ"/>
        </w:rPr>
        <w:t>Throughout our lives we long to be seen in our wholeness.</w:t>
      </w:r>
    </w:p>
    <w:p w14:paraId="7CED12AA" w14:textId="250F9382" w:rsidR="00E0513D" w:rsidRPr="000E22B1" w:rsidRDefault="00E0513D" w:rsidP="00C4181B">
      <w:pPr>
        <w:spacing w:after="120"/>
        <w:jc w:val="center"/>
        <w:rPr>
          <w:rFonts w:ascii="Arial" w:eastAsia="Times New Roman" w:hAnsi="Arial" w:cs="Arial"/>
          <w:i/>
          <w:sz w:val="22"/>
          <w:szCs w:val="22"/>
          <w:lang w:eastAsia="en-NZ"/>
        </w:rPr>
      </w:pPr>
      <w:r w:rsidRPr="000E22B1">
        <w:rPr>
          <w:rFonts w:ascii="Arial" w:eastAsia="Times New Roman" w:hAnsi="Arial" w:cs="Arial"/>
          <w:i/>
          <w:sz w:val="22"/>
          <w:szCs w:val="22"/>
          <w:lang w:eastAsia="en-NZ"/>
        </w:rPr>
        <w:t>Daniel Seigel suggests “…not just want to be seen, we want to feel felt.”</w:t>
      </w:r>
    </w:p>
    <w:p w14:paraId="2AC0A545" w14:textId="77777777" w:rsidR="00E0513D" w:rsidRPr="000E22B1" w:rsidRDefault="00E0513D" w:rsidP="00C4181B">
      <w:pPr>
        <w:pStyle w:val="ListParagraph"/>
        <w:spacing w:before="120" w:after="120"/>
        <w:rPr>
          <w:rFonts w:ascii="Arial" w:hAnsi="Arial" w:cs="Arial"/>
          <w:sz w:val="22"/>
          <w:szCs w:val="22"/>
        </w:rPr>
      </w:pPr>
    </w:p>
    <w:p w14:paraId="3F5D7AC2" w14:textId="6D0285F2" w:rsidR="006B4F86" w:rsidRPr="009738C3" w:rsidRDefault="006B4F86" w:rsidP="009738C3">
      <w:pPr>
        <w:pBdr>
          <w:bottom w:val="single" w:sz="4" w:space="1" w:color="auto"/>
        </w:pBdr>
        <w:spacing w:before="120"/>
        <w:jc w:val="center"/>
        <w:rPr>
          <w:rFonts w:ascii="Arial" w:eastAsia="Times New Roman" w:hAnsi="Arial" w:cs="Arial"/>
          <w:bCs/>
          <w:szCs w:val="24"/>
        </w:rPr>
      </w:pPr>
      <w:r w:rsidRPr="009738C3">
        <w:rPr>
          <w:rFonts w:ascii="Arial" w:eastAsia="Times New Roman" w:hAnsi="Arial" w:cs="Arial"/>
          <w:bCs/>
          <w:sz w:val="22"/>
          <w:szCs w:val="22"/>
        </w:rPr>
        <w:t>This workshop</w:t>
      </w:r>
      <w:r w:rsidR="009738C3" w:rsidRPr="009738C3">
        <w:rPr>
          <w:rFonts w:ascii="Arial" w:eastAsia="Times New Roman" w:hAnsi="Arial" w:cs="Arial"/>
          <w:bCs/>
          <w:sz w:val="22"/>
          <w:szCs w:val="22"/>
        </w:rPr>
        <w:t xml:space="preserve"> counts as </w:t>
      </w:r>
      <w:r w:rsidR="009738C3" w:rsidRPr="009738C3">
        <w:rPr>
          <w:rFonts w:ascii="Arial" w:hAnsi="Arial" w:cs="Arial"/>
          <w:sz w:val="20"/>
          <w:shd w:val="clear" w:color="auto" w:fill="FFFFFF"/>
        </w:rPr>
        <w:t xml:space="preserve">12 hours of category A CPD for DTAA members. </w:t>
      </w:r>
    </w:p>
    <w:p w14:paraId="3AB7FC79" w14:textId="77777777" w:rsidR="006B4F86" w:rsidRPr="000E22B1" w:rsidRDefault="006B4F86" w:rsidP="00395A09">
      <w:pPr>
        <w:pBdr>
          <w:bottom w:val="single" w:sz="4" w:space="1" w:color="auto"/>
        </w:pBdr>
        <w:spacing w:before="120"/>
        <w:rPr>
          <w:rFonts w:ascii="Arial" w:hAnsi="Arial" w:cs="Arial"/>
          <w:sz w:val="22"/>
          <w:szCs w:val="22"/>
        </w:rPr>
      </w:pPr>
    </w:p>
    <w:p w14:paraId="727ABB5A" w14:textId="77777777" w:rsidR="0073018A" w:rsidRPr="000E22B1" w:rsidRDefault="0073018A" w:rsidP="00CC4847">
      <w:pPr>
        <w:spacing w:before="120"/>
        <w:rPr>
          <w:rFonts w:ascii="Arial" w:hAnsi="Arial" w:cs="Arial"/>
          <w:sz w:val="16"/>
          <w:szCs w:val="16"/>
        </w:rPr>
      </w:pPr>
    </w:p>
    <w:p w14:paraId="69725EDC" w14:textId="77777777" w:rsidR="0073018A" w:rsidRPr="000E22B1" w:rsidRDefault="0073018A" w:rsidP="00CC4847">
      <w:pPr>
        <w:spacing w:before="120"/>
        <w:rPr>
          <w:rFonts w:ascii="Arial" w:hAnsi="Arial" w:cs="Arial"/>
          <w:b/>
          <w:szCs w:val="24"/>
        </w:rPr>
      </w:pPr>
      <w:r w:rsidRPr="000E22B1">
        <w:rPr>
          <w:rFonts w:ascii="Arial" w:hAnsi="Arial" w:cs="Arial"/>
          <w:b/>
          <w:szCs w:val="24"/>
        </w:rPr>
        <w:t>WORKSHOP FEES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0E22B1" w:rsidRPr="000E22B1" w14:paraId="62EC2C2C" w14:textId="77777777">
        <w:trPr>
          <w:trHeight w:val="523"/>
        </w:trPr>
        <w:tc>
          <w:tcPr>
            <w:tcW w:w="1771" w:type="dxa"/>
          </w:tcPr>
          <w:p w14:paraId="63ADFECD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E22B1">
              <w:rPr>
                <w:rFonts w:ascii="Arial" w:hAnsi="Arial" w:cs="Arial"/>
                <w:b/>
                <w:sz w:val="20"/>
              </w:rPr>
              <w:t>COST</w:t>
            </w:r>
          </w:p>
        </w:tc>
        <w:tc>
          <w:tcPr>
            <w:tcW w:w="1771" w:type="dxa"/>
          </w:tcPr>
          <w:p w14:paraId="30AEEDB4" w14:textId="110FA101" w:rsidR="0073018A" w:rsidRPr="000E22B1" w:rsidRDefault="0073018A" w:rsidP="00CC484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E22B1">
              <w:rPr>
                <w:rFonts w:ascii="Arial" w:hAnsi="Arial" w:cs="Arial"/>
                <w:b/>
                <w:sz w:val="20"/>
              </w:rPr>
              <w:t>DTAA members*</w:t>
            </w:r>
          </w:p>
        </w:tc>
        <w:tc>
          <w:tcPr>
            <w:tcW w:w="1771" w:type="dxa"/>
          </w:tcPr>
          <w:p w14:paraId="41E1DD78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E22B1">
              <w:rPr>
                <w:rFonts w:ascii="Arial" w:hAnsi="Arial" w:cs="Arial"/>
                <w:b/>
                <w:sz w:val="20"/>
              </w:rPr>
              <w:t>DTAA member concession**</w:t>
            </w:r>
          </w:p>
        </w:tc>
        <w:tc>
          <w:tcPr>
            <w:tcW w:w="1771" w:type="dxa"/>
          </w:tcPr>
          <w:p w14:paraId="10FA1E96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E22B1">
              <w:rPr>
                <w:rFonts w:ascii="Arial" w:hAnsi="Arial" w:cs="Arial"/>
                <w:b/>
                <w:sz w:val="20"/>
              </w:rPr>
              <w:t>Non-member</w:t>
            </w:r>
          </w:p>
          <w:p w14:paraId="667419BC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</w:tcPr>
          <w:p w14:paraId="0F0C38D0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E22B1">
              <w:rPr>
                <w:rFonts w:ascii="Arial" w:hAnsi="Arial" w:cs="Arial"/>
                <w:b/>
                <w:sz w:val="20"/>
              </w:rPr>
              <w:t>Non-member concession**</w:t>
            </w:r>
          </w:p>
        </w:tc>
      </w:tr>
      <w:tr w:rsidR="0073018A" w:rsidRPr="000E22B1" w14:paraId="269F3455" w14:textId="77777777">
        <w:tc>
          <w:tcPr>
            <w:tcW w:w="1771" w:type="dxa"/>
          </w:tcPr>
          <w:p w14:paraId="776BEC60" w14:textId="45D3ADDD" w:rsidR="0073018A" w:rsidRPr="000E22B1" w:rsidRDefault="00E27463" w:rsidP="00CC4847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0E22B1">
              <w:rPr>
                <w:rFonts w:ascii="Arial" w:hAnsi="Arial" w:cs="Arial"/>
                <w:b/>
                <w:sz w:val="22"/>
              </w:rPr>
              <w:t>Two</w:t>
            </w:r>
            <w:r w:rsidR="001259A1">
              <w:rPr>
                <w:rFonts w:ascii="Arial" w:hAnsi="Arial" w:cs="Arial"/>
                <w:b/>
                <w:sz w:val="22"/>
              </w:rPr>
              <w:t>-</w:t>
            </w:r>
            <w:r w:rsidRPr="000E22B1">
              <w:rPr>
                <w:rFonts w:ascii="Arial" w:hAnsi="Arial" w:cs="Arial"/>
                <w:b/>
                <w:sz w:val="22"/>
              </w:rPr>
              <w:t>Day</w:t>
            </w:r>
            <w:r w:rsidR="00A53F19">
              <w:rPr>
                <w:rFonts w:ascii="Arial" w:hAnsi="Arial" w:cs="Arial"/>
                <w:b/>
                <w:sz w:val="22"/>
              </w:rPr>
              <w:t xml:space="preserve"> Workshop</w:t>
            </w:r>
          </w:p>
        </w:tc>
        <w:tc>
          <w:tcPr>
            <w:tcW w:w="1771" w:type="dxa"/>
          </w:tcPr>
          <w:p w14:paraId="02582154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sz w:val="22"/>
              </w:rPr>
            </w:pPr>
            <w:r w:rsidRPr="000E22B1">
              <w:rPr>
                <w:rFonts w:ascii="Arial" w:hAnsi="Arial" w:cs="Arial"/>
                <w:sz w:val="22"/>
              </w:rPr>
              <w:t>$270</w:t>
            </w:r>
          </w:p>
        </w:tc>
        <w:tc>
          <w:tcPr>
            <w:tcW w:w="1771" w:type="dxa"/>
          </w:tcPr>
          <w:p w14:paraId="0A035023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sz w:val="22"/>
              </w:rPr>
            </w:pPr>
            <w:r w:rsidRPr="000E22B1">
              <w:rPr>
                <w:rFonts w:ascii="Arial" w:hAnsi="Arial" w:cs="Arial"/>
                <w:sz w:val="22"/>
              </w:rPr>
              <w:t>$240</w:t>
            </w:r>
          </w:p>
        </w:tc>
        <w:tc>
          <w:tcPr>
            <w:tcW w:w="1771" w:type="dxa"/>
          </w:tcPr>
          <w:p w14:paraId="3C26002C" w14:textId="37CD07CA" w:rsidR="0073018A" w:rsidRPr="000E22B1" w:rsidRDefault="0073018A" w:rsidP="00CC4847">
            <w:pPr>
              <w:spacing w:before="120"/>
              <w:rPr>
                <w:rFonts w:ascii="Arial" w:hAnsi="Arial" w:cs="Arial"/>
                <w:sz w:val="22"/>
              </w:rPr>
            </w:pPr>
            <w:r w:rsidRPr="000E22B1">
              <w:rPr>
                <w:rFonts w:ascii="Arial" w:hAnsi="Arial" w:cs="Arial"/>
                <w:sz w:val="22"/>
              </w:rPr>
              <w:t>$3</w:t>
            </w:r>
            <w:r w:rsidR="005E13C9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772" w:type="dxa"/>
          </w:tcPr>
          <w:p w14:paraId="18E15DF6" w14:textId="3D41ED50" w:rsidR="0073018A" w:rsidRPr="000E22B1" w:rsidRDefault="0073018A" w:rsidP="00CC4847">
            <w:pPr>
              <w:spacing w:before="120"/>
              <w:rPr>
                <w:rFonts w:ascii="Arial" w:hAnsi="Arial" w:cs="Arial"/>
                <w:sz w:val="22"/>
              </w:rPr>
            </w:pPr>
            <w:r w:rsidRPr="000E22B1">
              <w:rPr>
                <w:rFonts w:ascii="Arial" w:hAnsi="Arial" w:cs="Arial"/>
                <w:sz w:val="22"/>
              </w:rPr>
              <w:t>$3</w:t>
            </w:r>
            <w:r w:rsidR="006F5C41">
              <w:rPr>
                <w:rFonts w:ascii="Arial" w:hAnsi="Arial" w:cs="Arial"/>
                <w:sz w:val="22"/>
              </w:rPr>
              <w:t>25</w:t>
            </w:r>
          </w:p>
          <w:p w14:paraId="18DE6396" w14:textId="77777777" w:rsidR="00E27463" w:rsidRPr="000E22B1" w:rsidRDefault="00E27463" w:rsidP="00CC4847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14:paraId="6BD73E96" w14:textId="1500E3FF" w:rsidR="001259A1" w:rsidRPr="000E22B1" w:rsidRDefault="001259A1" w:rsidP="00CC4847">
      <w:pPr>
        <w:pStyle w:val="NormalWeb"/>
        <w:spacing w:before="120" w:beforeAutospacing="0" w:after="0" w:afterAutospacing="0"/>
        <w:rPr>
          <w:rStyle w:val="Strong"/>
          <w:rFonts w:ascii="Arial" w:hAnsi="Arial" w:cs="Arial"/>
          <w:b w:val="0"/>
          <w:sz w:val="20"/>
          <w:szCs w:val="20"/>
        </w:rPr>
      </w:pPr>
    </w:p>
    <w:p w14:paraId="3DAB7812" w14:textId="77777777" w:rsidR="005F2B18" w:rsidRPr="005F2B18" w:rsidRDefault="005F2B18" w:rsidP="005F2B18">
      <w:pPr>
        <w:spacing w:before="120"/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5F2B18">
        <w:rPr>
          <w:rFonts w:ascii="Arial" w:eastAsia="Times New Roman" w:hAnsi="Arial" w:cs="Arial"/>
          <w:sz w:val="22"/>
          <w:szCs w:val="22"/>
          <w:lang w:val="en-AU" w:eastAsia="en-AU"/>
        </w:rPr>
        <w:t xml:space="preserve">* To qualify for the Members rate, you must be a financial member of the DTAA. Non-members are welcome to join the DTAA on-line: </w:t>
      </w:r>
      <w:hyperlink r:id="rId8" w:history="1">
        <w:r w:rsidRPr="005F2B18">
          <w:rPr>
            <w:rFonts w:ascii="Arial" w:eastAsia="Times New Roman" w:hAnsi="Arial" w:cs="Arial"/>
            <w:sz w:val="22"/>
            <w:szCs w:val="22"/>
            <w:u w:val="single"/>
            <w:lang w:val="en-AU" w:eastAsia="en-AU"/>
          </w:rPr>
          <w:t>www.dtaa.org.au</w:t>
        </w:r>
      </w:hyperlink>
      <w:r w:rsidRPr="005F2B18">
        <w:rPr>
          <w:rFonts w:ascii="Arial" w:eastAsia="Times New Roman" w:hAnsi="Arial" w:cs="Arial"/>
          <w:sz w:val="22"/>
          <w:szCs w:val="22"/>
          <w:lang w:val="en-AU" w:eastAsia="en-AU"/>
        </w:rPr>
        <w:t xml:space="preserve">. The cost is $65 for general and associate members, concession $55. </w:t>
      </w:r>
    </w:p>
    <w:p w14:paraId="762A281F" w14:textId="77777777" w:rsidR="005F2B18" w:rsidRPr="005F2B18" w:rsidRDefault="005F2B18" w:rsidP="005F2B18">
      <w:pPr>
        <w:spacing w:before="120"/>
        <w:rPr>
          <w:rFonts w:ascii="Arial" w:eastAsia="Times New Roman" w:hAnsi="Arial" w:cs="Arial"/>
          <w:bCs/>
          <w:sz w:val="22"/>
          <w:szCs w:val="22"/>
          <w:lang w:val="en-AU" w:eastAsia="en-AU"/>
        </w:rPr>
      </w:pPr>
      <w:r w:rsidRPr="005F2B18">
        <w:rPr>
          <w:rFonts w:ascii="Arial" w:eastAsia="Times New Roman" w:hAnsi="Arial" w:cs="Arial"/>
          <w:sz w:val="22"/>
          <w:szCs w:val="22"/>
          <w:lang w:val="en-AU" w:eastAsia="en-AU"/>
        </w:rPr>
        <w:t xml:space="preserve">** </w:t>
      </w:r>
      <w:r w:rsidRPr="005F2B18">
        <w:rPr>
          <w:rFonts w:ascii="Arial" w:eastAsia="Times New Roman" w:hAnsi="Arial" w:cs="Arial"/>
          <w:bCs/>
          <w:sz w:val="22"/>
          <w:szCs w:val="22"/>
          <w:lang w:val="en-AU" w:eastAsia="en-AU"/>
        </w:rPr>
        <w:t>Concession is available only to full time students, pensioners and healthcare card holders.</w:t>
      </w:r>
    </w:p>
    <w:p w14:paraId="4A522872" w14:textId="33FDF021" w:rsidR="005F2B18" w:rsidRDefault="005F2B18" w:rsidP="005F2B18">
      <w:pPr>
        <w:pStyle w:val="NormalWeb"/>
        <w:spacing w:before="12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F2B18">
        <w:rPr>
          <w:rFonts w:ascii="Arial" w:hAnsi="Arial" w:cs="Arial"/>
          <w:b/>
          <w:bCs/>
          <w:sz w:val="22"/>
          <w:szCs w:val="22"/>
        </w:rPr>
        <w:t xml:space="preserve">For more information on registration, contact Laura Houley via </w:t>
      </w:r>
      <w:hyperlink r:id="rId9" w:history="1">
        <w:r w:rsidRPr="005F2B18">
          <w:rPr>
            <w:rFonts w:ascii="Arial" w:hAnsi="Arial" w:cs="Arial"/>
            <w:b/>
            <w:color w:val="0000FF"/>
            <w:sz w:val="22"/>
            <w:szCs w:val="22"/>
            <w:u w:val="single"/>
          </w:rPr>
          <w:t>admin@dtaa.org.au</w:t>
        </w:r>
      </w:hyperlink>
      <w:r w:rsidRPr="005F2B18">
        <w:rPr>
          <w:rFonts w:ascii="Arial" w:hAnsi="Arial" w:cs="Arial"/>
          <w:b/>
          <w:bCs/>
          <w:sz w:val="22"/>
          <w:szCs w:val="22"/>
        </w:rPr>
        <w:t xml:space="preserve"> or phone</w:t>
      </w:r>
      <w:r w:rsidRPr="005F2B18">
        <w:rPr>
          <w:rFonts w:ascii="Arial" w:hAnsi="Arial" w:cs="Arial"/>
          <w:b/>
          <w:sz w:val="22"/>
          <w:szCs w:val="22"/>
        </w:rPr>
        <w:t xml:space="preserve"> 0419531218 or Robyn Price on 0412 585 568.</w:t>
      </w:r>
    </w:p>
    <w:p w14:paraId="2FF1ED71" w14:textId="77777777" w:rsidR="005F2B18" w:rsidRDefault="005F2B18" w:rsidP="005F2B18">
      <w:pPr>
        <w:pStyle w:val="NormalWeb"/>
        <w:spacing w:before="12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9EDBBCF" w14:textId="77777777" w:rsidR="0073018A" w:rsidRPr="000E22B1" w:rsidRDefault="0073018A" w:rsidP="00CC4847">
      <w:pPr>
        <w:pStyle w:val="NormalWeb"/>
        <w:spacing w:before="12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14:paraId="6F2EDE84" w14:textId="77777777" w:rsidR="005F2B18" w:rsidRPr="005F2B18" w:rsidRDefault="005F2B18" w:rsidP="005F2B18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5F2B18">
        <w:rPr>
          <w:rFonts w:ascii="Arial" w:hAnsi="Arial" w:cs="Arial"/>
          <w:b/>
          <w:sz w:val="22"/>
          <w:szCs w:val="22"/>
          <w:u w:val="single"/>
        </w:rPr>
        <w:t>TO REGISTER</w:t>
      </w:r>
    </w:p>
    <w:p w14:paraId="741B5F51" w14:textId="77777777" w:rsidR="005F2B18" w:rsidRPr="005F2B18" w:rsidRDefault="005F2B18" w:rsidP="005F2B1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</w:pPr>
      <w:r w:rsidRPr="005F2B18">
        <w:rPr>
          <w:rFonts w:ascii="Arial" w:hAnsi="Arial" w:cs="Arial"/>
          <w:sz w:val="22"/>
          <w:szCs w:val="22"/>
        </w:rPr>
        <w:t xml:space="preserve">Register online at: </w:t>
      </w:r>
      <w:hyperlink r:id="rId10" w:history="1">
        <w:r w:rsidRPr="005F2B18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https://www.trybooking.com/YJQW</w:t>
        </w:r>
      </w:hyperlink>
    </w:p>
    <w:p w14:paraId="59249FE2" w14:textId="77777777" w:rsidR="005F2B18" w:rsidRPr="005F2B18" w:rsidRDefault="005F2B18" w:rsidP="005F2B18">
      <w:pPr>
        <w:outlineLvl w:val="0"/>
        <w:rPr>
          <w:rFonts w:ascii="Arial" w:hAnsi="Arial" w:cs="Arial"/>
          <w:b/>
          <w:sz w:val="22"/>
          <w:szCs w:val="22"/>
        </w:rPr>
      </w:pPr>
      <w:r w:rsidRPr="005F2B18">
        <w:rPr>
          <w:rFonts w:ascii="Arial" w:hAnsi="Arial" w:cs="Arial"/>
          <w:b/>
          <w:sz w:val="22"/>
          <w:szCs w:val="22"/>
        </w:rPr>
        <w:t xml:space="preserve">This is the quickest and easiest way. No need to fill in any other details. </w:t>
      </w:r>
    </w:p>
    <w:p w14:paraId="23DD0421" w14:textId="77777777" w:rsidR="0073018A" w:rsidRPr="000E22B1" w:rsidRDefault="0073018A" w:rsidP="00CC4847">
      <w:pPr>
        <w:spacing w:before="120"/>
        <w:rPr>
          <w:rFonts w:ascii="Arial" w:hAnsi="Arial" w:cs="Arial"/>
          <w:sz w:val="16"/>
          <w:szCs w:val="16"/>
        </w:rPr>
      </w:pPr>
    </w:p>
    <w:p w14:paraId="300EDDB0" w14:textId="5EB8A508" w:rsidR="005F2B18" w:rsidRPr="005F2B18" w:rsidRDefault="00DF079E" w:rsidP="005F2B1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bookmarkStart w:id="0" w:name="_GoBack"/>
      <w:bookmarkEnd w:id="0"/>
      <w:r w:rsidR="005F2B18" w:rsidRPr="005F2B18">
        <w:rPr>
          <w:rFonts w:ascii="Arial" w:hAnsi="Arial" w:cs="Arial"/>
          <w:sz w:val="22"/>
          <w:szCs w:val="22"/>
        </w:rPr>
        <w:lastRenderedPageBreak/>
        <w:t>OTHER PAYMENT METHODS</w:t>
      </w:r>
    </w:p>
    <w:p w14:paraId="455B75D0" w14:textId="77777777" w:rsidR="005F2B18" w:rsidRPr="005F2B18" w:rsidRDefault="005F2B18" w:rsidP="005F2B18">
      <w:pPr>
        <w:spacing w:line="360" w:lineRule="auto"/>
        <w:rPr>
          <w:rFonts w:ascii="Arial" w:hAnsi="Arial" w:cs="Arial"/>
          <w:sz w:val="22"/>
          <w:szCs w:val="22"/>
        </w:rPr>
      </w:pPr>
      <w:r w:rsidRPr="005F2B18">
        <w:rPr>
          <w:rFonts w:ascii="Arial" w:hAnsi="Arial" w:cs="Arial"/>
          <w:sz w:val="22"/>
          <w:szCs w:val="22"/>
        </w:rPr>
        <w:t>Complete this form for EFT, cheque or credit card payments.</w:t>
      </w:r>
    </w:p>
    <w:p w14:paraId="60C39456" w14:textId="77777777" w:rsidR="005F2B18" w:rsidRPr="005F2B18" w:rsidRDefault="005F2B18" w:rsidP="005F2B18">
      <w:pPr>
        <w:spacing w:line="360" w:lineRule="auto"/>
        <w:rPr>
          <w:rFonts w:ascii="Arial" w:hAnsi="Arial" w:cs="Arial"/>
          <w:sz w:val="22"/>
          <w:szCs w:val="22"/>
        </w:rPr>
      </w:pPr>
      <w:r w:rsidRPr="005F2B18">
        <w:rPr>
          <w:rFonts w:ascii="Arial" w:hAnsi="Arial" w:cs="Arial"/>
          <w:sz w:val="22"/>
          <w:szCs w:val="22"/>
        </w:rPr>
        <w:t xml:space="preserve">Email to </w:t>
      </w:r>
      <w:hyperlink r:id="rId11" w:history="1">
        <w:r w:rsidRPr="005F2B18">
          <w:rPr>
            <w:rFonts w:ascii="Arial" w:hAnsi="Arial" w:cs="Arial"/>
            <w:color w:val="0000FF"/>
            <w:sz w:val="22"/>
            <w:szCs w:val="22"/>
            <w:u w:val="single"/>
          </w:rPr>
          <w:t>admi</w:t>
        </w:r>
        <w:r w:rsidRPr="005F2B18">
          <w:rPr>
            <w:rFonts w:ascii="Arial" w:hAnsi="Arial" w:cs="Arial"/>
            <w:color w:val="0000FF"/>
            <w:sz w:val="22"/>
            <w:szCs w:val="22"/>
            <w:u w:val="single"/>
          </w:rPr>
          <w:t>n</w:t>
        </w:r>
        <w:r w:rsidRPr="005F2B18">
          <w:rPr>
            <w:rFonts w:ascii="Arial" w:hAnsi="Arial" w:cs="Arial"/>
            <w:color w:val="0000FF"/>
            <w:sz w:val="22"/>
            <w:szCs w:val="22"/>
            <w:u w:val="single"/>
          </w:rPr>
          <w:t>@dtaa.org.au</w:t>
        </w:r>
      </w:hyperlink>
      <w:r w:rsidRPr="005F2B18">
        <w:rPr>
          <w:rFonts w:ascii="Arial" w:hAnsi="Arial" w:cs="Arial"/>
          <w:sz w:val="22"/>
          <w:szCs w:val="22"/>
        </w:rPr>
        <w:t xml:space="preserve"> or mail the form to: </w:t>
      </w:r>
    </w:p>
    <w:p w14:paraId="4A1E9709" w14:textId="77777777" w:rsidR="005F2B18" w:rsidRPr="005F2B18" w:rsidRDefault="005F2B18" w:rsidP="005F2B18">
      <w:pPr>
        <w:spacing w:line="360" w:lineRule="auto"/>
        <w:rPr>
          <w:rFonts w:ascii="Arial" w:hAnsi="Arial" w:cs="Arial"/>
          <w:sz w:val="22"/>
          <w:szCs w:val="22"/>
        </w:rPr>
      </w:pPr>
      <w:r w:rsidRPr="005F2B18">
        <w:rPr>
          <w:rFonts w:ascii="Arial" w:hAnsi="Arial" w:cs="Arial"/>
          <w:sz w:val="22"/>
          <w:szCs w:val="22"/>
        </w:rPr>
        <w:t>DTAA, PO Box 641, Carlton South, Melbourne 3053</w:t>
      </w:r>
    </w:p>
    <w:p w14:paraId="12950E69" w14:textId="77777777" w:rsidR="005F2B18" w:rsidRPr="005F2B18" w:rsidRDefault="005F2B18" w:rsidP="005F2B18">
      <w:pPr>
        <w:tabs>
          <w:tab w:val="left" w:leader="dot" w:pos="4678"/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</w:rPr>
      </w:pPr>
      <w:r w:rsidRPr="005F2B18">
        <w:rPr>
          <w:rFonts w:ascii="Arial" w:hAnsi="Arial" w:cs="Arial"/>
          <w:sz w:val="22"/>
          <w:szCs w:val="22"/>
        </w:rPr>
        <w:t xml:space="preserve">First </w:t>
      </w:r>
      <w:proofErr w:type="gramStart"/>
      <w:r w:rsidRPr="005F2B18">
        <w:rPr>
          <w:rFonts w:ascii="Arial" w:hAnsi="Arial" w:cs="Arial"/>
          <w:sz w:val="22"/>
          <w:szCs w:val="22"/>
        </w:rPr>
        <w:t>name:_</w:t>
      </w:r>
      <w:proofErr w:type="gramEnd"/>
      <w:r w:rsidRPr="005F2B18">
        <w:rPr>
          <w:rFonts w:ascii="Arial" w:hAnsi="Arial" w:cs="Arial"/>
          <w:sz w:val="22"/>
          <w:szCs w:val="22"/>
        </w:rPr>
        <w:t>______________    Family name:__________________________</w:t>
      </w:r>
    </w:p>
    <w:p w14:paraId="7B569953" w14:textId="77777777" w:rsidR="005F2B18" w:rsidRPr="005F2B18" w:rsidRDefault="005F2B18" w:rsidP="005F2B18">
      <w:pPr>
        <w:tabs>
          <w:tab w:val="left" w:leader="dot" w:pos="4678"/>
          <w:tab w:val="left" w:leader="dot" w:pos="9356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5F2B18">
        <w:rPr>
          <w:rFonts w:ascii="Arial" w:hAnsi="Arial" w:cs="Arial"/>
          <w:sz w:val="22"/>
          <w:szCs w:val="22"/>
        </w:rPr>
        <w:t>Phone: ________________________________</w:t>
      </w:r>
    </w:p>
    <w:p w14:paraId="4444F46C" w14:textId="77777777" w:rsidR="005F2B18" w:rsidRPr="005F2B18" w:rsidRDefault="005F2B18" w:rsidP="005F2B18">
      <w:pPr>
        <w:tabs>
          <w:tab w:val="left" w:leader="dot" w:pos="4678"/>
          <w:tab w:val="left" w:leader="dot" w:pos="9356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5F2B18">
        <w:rPr>
          <w:rFonts w:ascii="Arial" w:hAnsi="Arial" w:cs="Arial"/>
          <w:sz w:val="22"/>
          <w:szCs w:val="22"/>
        </w:rPr>
        <w:t>Email: _________________________________</w:t>
      </w:r>
    </w:p>
    <w:p w14:paraId="2461A309" w14:textId="77777777" w:rsidR="005F2B18" w:rsidRPr="005F2B18" w:rsidRDefault="005F2B18" w:rsidP="005F2B1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B18">
        <w:rPr>
          <w:rFonts w:ascii="Arial" w:hAnsi="Arial" w:cs="Arial"/>
          <w:iCs/>
          <w:color w:val="000000"/>
          <w:sz w:val="22"/>
          <w:szCs w:val="22"/>
        </w:rPr>
        <w:t xml:space="preserve">Payment Method: </w:t>
      </w:r>
      <w:r w:rsidRPr="005F2B18">
        <w:rPr>
          <w:rFonts w:ascii="Arial" w:hAnsi="Arial" w:cs="Arial"/>
          <w:color w:val="000000"/>
          <w:sz w:val="22"/>
          <w:szCs w:val="22"/>
        </w:rPr>
        <w:t>EFT □                 Date paid: _____________</w:t>
      </w:r>
    </w:p>
    <w:p w14:paraId="50B854E7" w14:textId="77777777" w:rsidR="005F2B18" w:rsidRPr="005F2B18" w:rsidRDefault="005F2B18" w:rsidP="005F2B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F2B18">
        <w:rPr>
          <w:rFonts w:ascii="Arial" w:hAnsi="Arial" w:cs="Arial"/>
          <w:color w:val="000000"/>
          <w:sz w:val="22"/>
          <w:szCs w:val="22"/>
        </w:rPr>
        <w:t xml:space="preserve">EFT to </w:t>
      </w:r>
      <w:proofErr w:type="gramStart"/>
      <w:r w:rsidRPr="005F2B18">
        <w:rPr>
          <w:rFonts w:ascii="Arial" w:hAnsi="Arial" w:cs="Arial"/>
          <w:color w:val="000000"/>
          <w:sz w:val="22"/>
          <w:szCs w:val="22"/>
        </w:rPr>
        <w:t>DTAA  BSB</w:t>
      </w:r>
      <w:proofErr w:type="gramEnd"/>
      <w:r w:rsidRPr="005F2B18">
        <w:rPr>
          <w:rFonts w:ascii="Arial" w:hAnsi="Arial" w:cs="Arial"/>
          <w:color w:val="000000"/>
          <w:sz w:val="22"/>
          <w:szCs w:val="22"/>
        </w:rPr>
        <w:t xml:space="preserve">: 033 095 (Westpac)    Account: </w:t>
      </w:r>
      <w:r w:rsidRPr="005F2B18">
        <w:rPr>
          <w:rFonts w:ascii="Arial" w:hAnsi="Arial" w:cs="Arial"/>
          <w:sz w:val="22"/>
          <w:szCs w:val="22"/>
        </w:rPr>
        <w:t>330037</w:t>
      </w:r>
    </w:p>
    <w:p w14:paraId="4A9E0A71" w14:textId="77777777" w:rsidR="005F2B18" w:rsidRPr="005F2B18" w:rsidRDefault="005F2B18" w:rsidP="005F2B1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5F2B18">
        <w:rPr>
          <w:rFonts w:ascii="Arial" w:hAnsi="Arial" w:cs="Arial"/>
          <w:color w:val="000000"/>
          <w:sz w:val="22"/>
          <w:szCs w:val="22"/>
        </w:rPr>
        <w:t>Cheque  □</w:t>
      </w:r>
      <w:proofErr w:type="gramEnd"/>
      <w:r w:rsidRPr="005F2B18">
        <w:rPr>
          <w:rFonts w:ascii="Arial" w:hAnsi="Arial" w:cs="Arial"/>
          <w:color w:val="000000"/>
          <w:sz w:val="22"/>
          <w:szCs w:val="22"/>
        </w:rPr>
        <w:t xml:space="preserve">                Visa   □             Mastercard □       </w:t>
      </w:r>
    </w:p>
    <w:p w14:paraId="2C0379CD" w14:textId="77777777" w:rsidR="005F2B18" w:rsidRPr="005F2B18" w:rsidRDefault="005F2B18" w:rsidP="005F2B18">
      <w:pPr>
        <w:tabs>
          <w:tab w:val="right" w:leader="dot" w:pos="905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5F2B18">
        <w:rPr>
          <w:rFonts w:ascii="Arial" w:hAnsi="Arial" w:cs="Arial"/>
          <w:color w:val="000000"/>
          <w:sz w:val="22"/>
          <w:szCs w:val="22"/>
        </w:rPr>
        <w:t>Cardholder’s Name: ______________________________________</w:t>
      </w:r>
    </w:p>
    <w:p w14:paraId="1C6484C4" w14:textId="77777777" w:rsidR="005F2B18" w:rsidRPr="005F2B18" w:rsidRDefault="005F2B18" w:rsidP="005F2B18">
      <w:pPr>
        <w:tabs>
          <w:tab w:val="right" w:leader="dot" w:pos="905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5F2B18">
        <w:rPr>
          <w:rFonts w:ascii="Arial" w:hAnsi="Arial" w:cs="Arial"/>
          <w:color w:val="000000"/>
          <w:sz w:val="22"/>
          <w:szCs w:val="22"/>
        </w:rPr>
        <w:t>Signature: ______________________________________________</w:t>
      </w:r>
    </w:p>
    <w:p w14:paraId="57461E21" w14:textId="77777777" w:rsidR="005F2B18" w:rsidRPr="005F2B18" w:rsidRDefault="005F2B18" w:rsidP="005F2B18">
      <w:pPr>
        <w:tabs>
          <w:tab w:val="right" w:leader="dot" w:pos="905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5F2B18">
        <w:rPr>
          <w:rFonts w:ascii="Arial" w:hAnsi="Arial" w:cs="Arial"/>
          <w:color w:val="000000"/>
          <w:sz w:val="22"/>
          <w:szCs w:val="22"/>
        </w:rPr>
        <w:t>Card number: ___________________________________________</w:t>
      </w:r>
    </w:p>
    <w:p w14:paraId="37FECA68" w14:textId="77777777" w:rsidR="005F2B18" w:rsidRPr="005F2B18" w:rsidRDefault="005F2B18" w:rsidP="005F2B18">
      <w:pPr>
        <w:tabs>
          <w:tab w:val="right" w:leader="dot" w:pos="9050"/>
        </w:tabs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5F2B18">
        <w:rPr>
          <w:rFonts w:ascii="Arial" w:hAnsi="Arial" w:cs="Arial"/>
          <w:color w:val="000000"/>
          <w:sz w:val="22"/>
          <w:szCs w:val="22"/>
        </w:rPr>
        <w:t>Expiry date:  _______________    Amount Paid: $______________</w:t>
      </w:r>
    </w:p>
    <w:p w14:paraId="6AB03E2D" w14:textId="42F88665" w:rsidR="005F2B18" w:rsidRPr="005F2B18" w:rsidRDefault="005F2B18" w:rsidP="00D76C6D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14:paraId="15275757" w14:textId="4595BC44" w:rsidR="00E84107" w:rsidRPr="005F2B18" w:rsidRDefault="00E84107" w:rsidP="00D76C6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5F2B18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REFUND POLICY</w:t>
      </w:r>
      <w:r w:rsidRPr="005F2B18">
        <w:rPr>
          <w:rFonts w:ascii="Arial" w:hAnsi="Arial" w:cs="Arial"/>
          <w:color w:val="333333"/>
          <w:sz w:val="22"/>
          <w:szCs w:val="22"/>
        </w:rPr>
        <w:t>:</w:t>
      </w:r>
    </w:p>
    <w:p w14:paraId="37648CA9" w14:textId="7D09DD26" w:rsidR="00E84107" w:rsidRPr="005F2B18" w:rsidRDefault="00E84107" w:rsidP="00AE2B5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5F2B18">
        <w:rPr>
          <w:rFonts w:ascii="Arial" w:hAnsi="Arial" w:cs="Arial"/>
          <w:color w:val="333333"/>
          <w:sz w:val="22"/>
          <w:szCs w:val="22"/>
        </w:rPr>
        <w:t>Cancellation</w:t>
      </w:r>
      <w:r w:rsidR="00D117EF" w:rsidRPr="005F2B18">
        <w:rPr>
          <w:rFonts w:ascii="Arial" w:hAnsi="Arial" w:cs="Arial"/>
          <w:color w:val="333333"/>
          <w:sz w:val="22"/>
          <w:szCs w:val="22"/>
        </w:rPr>
        <w:t xml:space="preserve"> notifications received </w:t>
      </w:r>
      <w:r w:rsidRPr="005F2B18">
        <w:rPr>
          <w:rFonts w:ascii="Arial" w:hAnsi="Arial" w:cs="Arial"/>
          <w:color w:val="333333"/>
          <w:sz w:val="22"/>
          <w:szCs w:val="22"/>
        </w:rPr>
        <w:t xml:space="preserve">more than 5 working days </w:t>
      </w:r>
      <w:r w:rsidR="00D117EF" w:rsidRPr="005F2B18">
        <w:rPr>
          <w:rFonts w:ascii="Arial" w:hAnsi="Arial" w:cs="Arial"/>
          <w:color w:val="333333"/>
          <w:sz w:val="22"/>
          <w:szCs w:val="22"/>
        </w:rPr>
        <w:t xml:space="preserve">prior to the workshop date via email </w:t>
      </w:r>
      <w:r w:rsidRPr="005F2B18">
        <w:rPr>
          <w:rFonts w:ascii="Arial" w:hAnsi="Arial" w:cs="Arial"/>
          <w:color w:val="333333"/>
          <w:sz w:val="22"/>
          <w:szCs w:val="22"/>
        </w:rPr>
        <w:t xml:space="preserve">to </w:t>
      </w:r>
      <w:r w:rsidR="00906CD6" w:rsidRPr="005F2B18">
        <w:rPr>
          <w:rFonts w:ascii="Arial" w:hAnsi="Arial" w:cs="Arial"/>
          <w:color w:val="333333"/>
          <w:sz w:val="22"/>
          <w:szCs w:val="22"/>
        </w:rPr>
        <w:t>info@</w:t>
      </w:r>
      <w:r w:rsidR="00D409E1" w:rsidRPr="005F2B18">
        <w:rPr>
          <w:rFonts w:ascii="Arial" w:hAnsi="Arial" w:cs="Arial"/>
          <w:color w:val="333333"/>
          <w:sz w:val="22"/>
          <w:szCs w:val="22"/>
        </w:rPr>
        <w:t>dtaa.org.au</w:t>
      </w:r>
      <w:r w:rsidRPr="005F2B18">
        <w:rPr>
          <w:rFonts w:ascii="Arial" w:hAnsi="Arial" w:cs="Arial"/>
          <w:color w:val="333333"/>
          <w:sz w:val="22"/>
          <w:szCs w:val="22"/>
        </w:rPr>
        <w:t xml:space="preserve"> </w:t>
      </w:r>
      <w:r w:rsidR="00D117EF" w:rsidRPr="005F2B18">
        <w:rPr>
          <w:rFonts w:ascii="Arial" w:hAnsi="Arial" w:cs="Arial"/>
          <w:color w:val="333333"/>
          <w:sz w:val="22"/>
          <w:szCs w:val="22"/>
        </w:rPr>
        <w:t>may receive a</w:t>
      </w:r>
      <w:r w:rsidRPr="005F2B18">
        <w:rPr>
          <w:rFonts w:ascii="Arial" w:hAnsi="Arial" w:cs="Arial"/>
          <w:color w:val="333333"/>
          <w:sz w:val="22"/>
          <w:szCs w:val="22"/>
        </w:rPr>
        <w:t xml:space="preserve"> 50% refund. Alternatively, course bookings may be transferred to another person or to a future course or event (excluding </w:t>
      </w:r>
      <w:r w:rsidR="001A058C" w:rsidRPr="005F2B18">
        <w:rPr>
          <w:rFonts w:ascii="Arial" w:hAnsi="Arial" w:cs="Arial"/>
          <w:color w:val="333333"/>
          <w:sz w:val="22"/>
          <w:szCs w:val="22"/>
        </w:rPr>
        <w:t>a</w:t>
      </w:r>
      <w:r w:rsidR="00D409E1" w:rsidRPr="005F2B18">
        <w:rPr>
          <w:rFonts w:ascii="Arial" w:hAnsi="Arial" w:cs="Arial"/>
          <w:color w:val="333333"/>
          <w:sz w:val="22"/>
          <w:szCs w:val="22"/>
        </w:rPr>
        <w:t xml:space="preserve"> DTAA </w:t>
      </w:r>
      <w:r w:rsidRPr="005F2B18">
        <w:rPr>
          <w:rFonts w:ascii="Arial" w:hAnsi="Arial" w:cs="Arial"/>
          <w:color w:val="333333"/>
          <w:sz w:val="22"/>
          <w:szCs w:val="22"/>
        </w:rPr>
        <w:t>conference)</w:t>
      </w:r>
      <w:r w:rsidR="001A058C" w:rsidRPr="005F2B18">
        <w:rPr>
          <w:rFonts w:ascii="Arial" w:hAnsi="Arial" w:cs="Arial"/>
          <w:color w:val="333333"/>
          <w:sz w:val="22"/>
          <w:szCs w:val="22"/>
        </w:rPr>
        <w:t xml:space="preserve">. </w:t>
      </w:r>
      <w:r w:rsidRPr="005F2B18">
        <w:rPr>
          <w:rFonts w:ascii="Arial" w:hAnsi="Arial" w:cs="Arial"/>
          <w:color w:val="333333"/>
          <w:sz w:val="22"/>
          <w:szCs w:val="22"/>
        </w:rPr>
        <w:t xml:space="preserve">Requests to transfer must be made via email to </w:t>
      </w:r>
      <w:r w:rsidR="001A058C" w:rsidRPr="005F2B18">
        <w:rPr>
          <w:rFonts w:ascii="Arial" w:hAnsi="Arial" w:cs="Arial"/>
          <w:color w:val="333333"/>
          <w:sz w:val="22"/>
          <w:szCs w:val="22"/>
        </w:rPr>
        <w:t>info@dtaa.org.au</w:t>
      </w:r>
      <w:r w:rsidRPr="005F2B18">
        <w:rPr>
          <w:rFonts w:ascii="Arial" w:hAnsi="Arial" w:cs="Arial"/>
          <w:color w:val="333333"/>
          <w:sz w:val="22"/>
          <w:szCs w:val="22"/>
        </w:rPr>
        <w:t xml:space="preserve"> prior to the </w:t>
      </w:r>
      <w:r w:rsidR="001A058C" w:rsidRPr="005F2B18">
        <w:rPr>
          <w:rFonts w:ascii="Arial" w:hAnsi="Arial" w:cs="Arial"/>
          <w:color w:val="333333"/>
          <w:sz w:val="22"/>
          <w:szCs w:val="22"/>
        </w:rPr>
        <w:t>workshop</w:t>
      </w:r>
      <w:r w:rsidRPr="005F2B18">
        <w:rPr>
          <w:rFonts w:ascii="Arial" w:hAnsi="Arial" w:cs="Arial"/>
          <w:color w:val="333333"/>
          <w:sz w:val="22"/>
          <w:szCs w:val="22"/>
        </w:rPr>
        <w:t xml:space="preserve"> commencing. After the commencement date/time of the </w:t>
      </w:r>
      <w:r w:rsidR="002C71E3" w:rsidRPr="005F2B18">
        <w:rPr>
          <w:rFonts w:ascii="Arial" w:hAnsi="Arial" w:cs="Arial"/>
          <w:color w:val="333333"/>
          <w:sz w:val="22"/>
          <w:szCs w:val="22"/>
        </w:rPr>
        <w:t>workshop</w:t>
      </w:r>
      <w:r w:rsidRPr="005F2B18">
        <w:rPr>
          <w:rFonts w:ascii="Arial" w:hAnsi="Arial" w:cs="Arial"/>
          <w:color w:val="333333"/>
          <w:sz w:val="22"/>
          <w:szCs w:val="22"/>
        </w:rPr>
        <w:t>, no refunds or transfers are possible.</w:t>
      </w:r>
      <w:r w:rsidR="002C71E3" w:rsidRPr="005F2B18">
        <w:rPr>
          <w:rFonts w:ascii="Arial" w:hAnsi="Arial" w:cs="Arial"/>
          <w:color w:val="333333"/>
          <w:sz w:val="22"/>
          <w:szCs w:val="22"/>
        </w:rPr>
        <w:t xml:space="preserve"> </w:t>
      </w:r>
      <w:r w:rsidRPr="005F2B18">
        <w:rPr>
          <w:rFonts w:ascii="Arial" w:hAnsi="Arial" w:cs="Arial"/>
          <w:color w:val="333333"/>
          <w:sz w:val="22"/>
          <w:szCs w:val="22"/>
        </w:rPr>
        <w:t>Cancellations made 5 or less working days prior to the course commencement date are 100% non-refundable and cannot be transferred to a future course or event.</w:t>
      </w:r>
    </w:p>
    <w:sectPr w:rsidR="00E84107" w:rsidRPr="005F2B18" w:rsidSect="004161FE">
      <w:headerReference w:type="default" r:id="rId12"/>
      <w:pgSz w:w="12240" w:h="15840"/>
      <w:pgMar w:top="1134" w:right="1418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E8AD5" w14:textId="77777777" w:rsidR="000D3E7E" w:rsidRDefault="000D3E7E">
      <w:r>
        <w:separator/>
      </w:r>
    </w:p>
  </w:endnote>
  <w:endnote w:type="continuationSeparator" w:id="0">
    <w:p w14:paraId="6051952C" w14:textId="77777777" w:rsidR="000D3E7E" w:rsidRDefault="000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BA99B" w14:textId="77777777" w:rsidR="000D3E7E" w:rsidRDefault="000D3E7E">
      <w:r>
        <w:separator/>
      </w:r>
    </w:p>
  </w:footnote>
  <w:footnote w:type="continuationSeparator" w:id="0">
    <w:p w14:paraId="4723DEF6" w14:textId="77777777" w:rsidR="000D3E7E" w:rsidRDefault="000D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7924" w14:textId="0026EF69" w:rsidR="0073018A" w:rsidRDefault="00C81612" w:rsidP="00C81612">
    <w:pPr>
      <w:pStyle w:val="Header"/>
      <w:jc w:val="center"/>
    </w:pPr>
    <w:r>
      <w:rPr>
        <w:rFonts w:ascii="Arial" w:hAnsi="Arial" w:cs="Arial"/>
        <w:b/>
        <w:bCs/>
        <w:i/>
        <w:noProof/>
        <w:szCs w:val="22"/>
        <w:lang w:val="en-GB" w:eastAsia="en-GB"/>
      </w:rPr>
      <w:drawing>
        <wp:inline distT="0" distB="0" distL="0" distR="0" wp14:anchorId="70BB3847" wp14:editId="596AF148">
          <wp:extent cx="5273040" cy="873760"/>
          <wp:effectExtent l="0" t="0" r="10160" b="0"/>
          <wp:docPr id="3" name="Picture 3" descr="Macintosh HD:Users:kimdunphy:Desktop:DTAA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mdunphy:Desktop:DTAA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637A9" w14:textId="77777777" w:rsidR="0073018A" w:rsidRDefault="0073018A" w:rsidP="007301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30C2"/>
    <w:multiLevelType w:val="hybridMultilevel"/>
    <w:tmpl w:val="9C305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Rounded MT Bold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Rounded MT Bold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Rounded MT Bold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6A6D"/>
    <w:multiLevelType w:val="hybridMultilevel"/>
    <w:tmpl w:val="6B30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C58B5"/>
    <w:multiLevelType w:val="hybridMultilevel"/>
    <w:tmpl w:val="AE6A8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3F7B24"/>
    <w:multiLevelType w:val="hybridMultilevel"/>
    <w:tmpl w:val="BBB49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BA3920"/>
    <w:multiLevelType w:val="hybridMultilevel"/>
    <w:tmpl w:val="88025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37492"/>
    <w:multiLevelType w:val="hybridMultilevel"/>
    <w:tmpl w:val="AEE8A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E8"/>
    <w:rsid w:val="00001F98"/>
    <w:rsid w:val="00002243"/>
    <w:rsid w:val="00037D62"/>
    <w:rsid w:val="00043846"/>
    <w:rsid w:val="00043983"/>
    <w:rsid w:val="00065F5B"/>
    <w:rsid w:val="00070D6D"/>
    <w:rsid w:val="000770B9"/>
    <w:rsid w:val="000D3E7E"/>
    <w:rsid w:val="000D706B"/>
    <w:rsid w:val="000E22B1"/>
    <w:rsid w:val="000F29F6"/>
    <w:rsid w:val="000F6963"/>
    <w:rsid w:val="001259A1"/>
    <w:rsid w:val="0017690C"/>
    <w:rsid w:val="001A058C"/>
    <w:rsid w:val="001A4540"/>
    <w:rsid w:val="001B0658"/>
    <w:rsid w:val="00201B0F"/>
    <w:rsid w:val="00207E9C"/>
    <w:rsid w:val="00212BC3"/>
    <w:rsid w:val="00213AC6"/>
    <w:rsid w:val="00221475"/>
    <w:rsid w:val="002270D9"/>
    <w:rsid w:val="002508A9"/>
    <w:rsid w:val="00262A7B"/>
    <w:rsid w:val="00297AE6"/>
    <w:rsid w:val="002A6EED"/>
    <w:rsid w:val="002B209E"/>
    <w:rsid w:val="002C71E3"/>
    <w:rsid w:val="002D46B1"/>
    <w:rsid w:val="002F29A7"/>
    <w:rsid w:val="00300391"/>
    <w:rsid w:val="00300A27"/>
    <w:rsid w:val="003225E6"/>
    <w:rsid w:val="00322860"/>
    <w:rsid w:val="00350235"/>
    <w:rsid w:val="003533D8"/>
    <w:rsid w:val="00372937"/>
    <w:rsid w:val="00395A09"/>
    <w:rsid w:val="003A51BD"/>
    <w:rsid w:val="003B7AA2"/>
    <w:rsid w:val="003C2238"/>
    <w:rsid w:val="003F42A9"/>
    <w:rsid w:val="003F6485"/>
    <w:rsid w:val="004161FE"/>
    <w:rsid w:val="00426444"/>
    <w:rsid w:val="0042767C"/>
    <w:rsid w:val="00433E62"/>
    <w:rsid w:val="004427D1"/>
    <w:rsid w:val="0045099D"/>
    <w:rsid w:val="004A6EF0"/>
    <w:rsid w:val="004C752D"/>
    <w:rsid w:val="004E0967"/>
    <w:rsid w:val="004E27E7"/>
    <w:rsid w:val="004F36BC"/>
    <w:rsid w:val="004F41D4"/>
    <w:rsid w:val="005064D9"/>
    <w:rsid w:val="00547817"/>
    <w:rsid w:val="005769F2"/>
    <w:rsid w:val="00593A81"/>
    <w:rsid w:val="005A3D04"/>
    <w:rsid w:val="005B32C1"/>
    <w:rsid w:val="005E13C9"/>
    <w:rsid w:val="005E74B4"/>
    <w:rsid w:val="005E7D40"/>
    <w:rsid w:val="005F2B18"/>
    <w:rsid w:val="006245AC"/>
    <w:rsid w:val="0062542A"/>
    <w:rsid w:val="00630A23"/>
    <w:rsid w:val="00634885"/>
    <w:rsid w:val="00660474"/>
    <w:rsid w:val="00663769"/>
    <w:rsid w:val="0066455F"/>
    <w:rsid w:val="00686E51"/>
    <w:rsid w:val="00695A39"/>
    <w:rsid w:val="006A4979"/>
    <w:rsid w:val="006A619F"/>
    <w:rsid w:val="006B03EA"/>
    <w:rsid w:val="006B4F86"/>
    <w:rsid w:val="006C1131"/>
    <w:rsid w:val="006D296E"/>
    <w:rsid w:val="006E3EA9"/>
    <w:rsid w:val="006F3453"/>
    <w:rsid w:val="006F5C41"/>
    <w:rsid w:val="00707D7B"/>
    <w:rsid w:val="007154E4"/>
    <w:rsid w:val="0073018A"/>
    <w:rsid w:val="00765A2C"/>
    <w:rsid w:val="00772A33"/>
    <w:rsid w:val="00784C11"/>
    <w:rsid w:val="007A1EF8"/>
    <w:rsid w:val="007A45EF"/>
    <w:rsid w:val="007A6476"/>
    <w:rsid w:val="007B2D60"/>
    <w:rsid w:val="007E5C29"/>
    <w:rsid w:val="00805633"/>
    <w:rsid w:val="00812BC5"/>
    <w:rsid w:val="00813786"/>
    <w:rsid w:val="00830B0A"/>
    <w:rsid w:val="00865918"/>
    <w:rsid w:val="0089634E"/>
    <w:rsid w:val="008A7A71"/>
    <w:rsid w:val="008E1212"/>
    <w:rsid w:val="008F0502"/>
    <w:rsid w:val="00906CD6"/>
    <w:rsid w:val="00913338"/>
    <w:rsid w:val="009145A4"/>
    <w:rsid w:val="009247D8"/>
    <w:rsid w:val="009266F9"/>
    <w:rsid w:val="00935AAF"/>
    <w:rsid w:val="00951616"/>
    <w:rsid w:val="009738C3"/>
    <w:rsid w:val="009843CF"/>
    <w:rsid w:val="00986209"/>
    <w:rsid w:val="009A5ABF"/>
    <w:rsid w:val="009D5D48"/>
    <w:rsid w:val="00A276D0"/>
    <w:rsid w:val="00A45A66"/>
    <w:rsid w:val="00A53F19"/>
    <w:rsid w:val="00A869F8"/>
    <w:rsid w:val="00AA7B44"/>
    <w:rsid w:val="00AB09D2"/>
    <w:rsid w:val="00AB1535"/>
    <w:rsid w:val="00AB1642"/>
    <w:rsid w:val="00AB7A5E"/>
    <w:rsid w:val="00AC0C0B"/>
    <w:rsid w:val="00AD03B8"/>
    <w:rsid w:val="00AD7AB9"/>
    <w:rsid w:val="00AE2B5C"/>
    <w:rsid w:val="00AE50C0"/>
    <w:rsid w:val="00AE6F39"/>
    <w:rsid w:val="00B011DD"/>
    <w:rsid w:val="00B173EE"/>
    <w:rsid w:val="00B27B3A"/>
    <w:rsid w:val="00B54981"/>
    <w:rsid w:val="00B64E10"/>
    <w:rsid w:val="00B656D4"/>
    <w:rsid w:val="00B66BA0"/>
    <w:rsid w:val="00B908D2"/>
    <w:rsid w:val="00B97573"/>
    <w:rsid w:val="00BC514C"/>
    <w:rsid w:val="00BE6B9C"/>
    <w:rsid w:val="00BE78EF"/>
    <w:rsid w:val="00C202D5"/>
    <w:rsid w:val="00C214B9"/>
    <w:rsid w:val="00C4181B"/>
    <w:rsid w:val="00C429AF"/>
    <w:rsid w:val="00C43A45"/>
    <w:rsid w:val="00C64628"/>
    <w:rsid w:val="00C65841"/>
    <w:rsid w:val="00C81612"/>
    <w:rsid w:val="00C92345"/>
    <w:rsid w:val="00CB149A"/>
    <w:rsid w:val="00CC4847"/>
    <w:rsid w:val="00CD2187"/>
    <w:rsid w:val="00CD4B94"/>
    <w:rsid w:val="00D01040"/>
    <w:rsid w:val="00D117EF"/>
    <w:rsid w:val="00D409E1"/>
    <w:rsid w:val="00D5479D"/>
    <w:rsid w:val="00D70BCC"/>
    <w:rsid w:val="00D76C6D"/>
    <w:rsid w:val="00D96556"/>
    <w:rsid w:val="00DA06F2"/>
    <w:rsid w:val="00DA4906"/>
    <w:rsid w:val="00DA49F1"/>
    <w:rsid w:val="00DE6AF0"/>
    <w:rsid w:val="00DF079E"/>
    <w:rsid w:val="00E04485"/>
    <w:rsid w:val="00E0513D"/>
    <w:rsid w:val="00E11A3B"/>
    <w:rsid w:val="00E16ED6"/>
    <w:rsid w:val="00E27463"/>
    <w:rsid w:val="00E4796C"/>
    <w:rsid w:val="00E537FD"/>
    <w:rsid w:val="00E615F6"/>
    <w:rsid w:val="00E703B6"/>
    <w:rsid w:val="00E77557"/>
    <w:rsid w:val="00E84107"/>
    <w:rsid w:val="00E96437"/>
    <w:rsid w:val="00EC75EC"/>
    <w:rsid w:val="00F204D8"/>
    <w:rsid w:val="00F255B9"/>
    <w:rsid w:val="00F25ED8"/>
    <w:rsid w:val="00F345E8"/>
    <w:rsid w:val="00F55FBF"/>
    <w:rsid w:val="00F61C02"/>
    <w:rsid w:val="00FA1F74"/>
    <w:rsid w:val="00FB2964"/>
    <w:rsid w:val="00FB3CE8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5DAAE3"/>
  <w15:chartTrackingRefBased/>
  <w15:docId w15:val="{2AC8C3DE-5008-4905-BD42-63656184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E2B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714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character" w:styleId="Strong">
    <w:name w:val="Strong"/>
    <w:uiPriority w:val="22"/>
    <w:qFormat/>
    <w:rsid w:val="006E6648"/>
    <w:rPr>
      <w:b/>
      <w:bCs/>
    </w:rPr>
  </w:style>
  <w:style w:type="paragraph" w:styleId="Header">
    <w:name w:val="header"/>
    <w:basedOn w:val="Normal"/>
    <w:link w:val="HeaderChar"/>
    <w:uiPriority w:val="99"/>
    <w:rsid w:val="00A61C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1C3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7987"/>
    <w:rPr>
      <w:color w:val="0000FF"/>
      <w:u w:val="single"/>
    </w:rPr>
  </w:style>
  <w:style w:type="character" w:customStyle="1" w:styleId="HTMLPreformattedChar">
    <w:name w:val="HTML Preformatted Char"/>
    <w:link w:val="HTMLPreformatted"/>
    <w:locked/>
    <w:rsid w:val="00C07987"/>
    <w:rPr>
      <w:rFonts w:ascii="Courier" w:eastAsia="Cambria" w:hAnsi="Courier" w:cs="Courier"/>
      <w:lang w:val="en-AU" w:eastAsia="en-US" w:bidi="ar-SA"/>
    </w:rPr>
  </w:style>
  <w:style w:type="paragraph" w:styleId="HTMLPreformatted">
    <w:name w:val="HTML Preformatted"/>
    <w:basedOn w:val="Normal"/>
    <w:link w:val="HTMLPreformattedChar"/>
    <w:rsid w:val="00C07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lang w:val="en-AU"/>
    </w:rPr>
  </w:style>
  <w:style w:type="paragraph" w:styleId="z-TopofForm">
    <w:name w:val="HTML Top of Form"/>
    <w:basedOn w:val="Normal"/>
    <w:next w:val="Normal"/>
    <w:link w:val="z-TopofFormChar"/>
    <w:hidden/>
    <w:rsid w:val="00C07987"/>
    <w:pPr>
      <w:pBdr>
        <w:bottom w:val="single" w:sz="6" w:space="1" w:color="auto"/>
      </w:pBdr>
      <w:jc w:val="center"/>
    </w:pPr>
    <w:rPr>
      <w:rFonts w:ascii="Arial" w:eastAsia="Times New Roman" w:hAnsi="Arial" w:cs="Arial"/>
      <w:iCs/>
      <w:vanish/>
      <w:sz w:val="16"/>
      <w:szCs w:val="16"/>
    </w:rPr>
  </w:style>
  <w:style w:type="character" w:customStyle="1" w:styleId="z-TopofFormChar">
    <w:name w:val="z-Top of Form Char"/>
    <w:link w:val="z-TopofForm"/>
    <w:locked/>
    <w:rsid w:val="00C07987"/>
    <w:rPr>
      <w:rFonts w:ascii="Arial" w:hAnsi="Arial" w:cs="Arial"/>
      <w:iCs/>
      <w:vanish/>
      <w:sz w:val="16"/>
      <w:szCs w:val="16"/>
      <w:lang w:val="en-US" w:eastAsia="en-US" w:bidi="ar-SA"/>
    </w:rPr>
  </w:style>
  <w:style w:type="paragraph" w:styleId="z-BottomofForm">
    <w:name w:val="HTML Bottom of Form"/>
    <w:basedOn w:val="Normal"/>
    <w:next w:val="Normal"/>
    <w:hidden/>
    <w:rsid w:val="00C07987"/>
    <w:pPr>
      <w:pBdr>
        <w:top w:val="single" w:sz="6" w:space="1" w:color="auto"/>
      </w:pBdr>
      <w:jc w:val="center"/>
    </w:pPr>
    <w:rPr>
      <w:rFonts w:ascii="Arial" w:eastAsia="Times New Roman" w:hAnsi="Arial" w:cs="Arial"/>
      <w:iCs/>
      <w:vanish/>
      <w:sz w:val="16"/>
      <w:szCs w:val="16"/>
    </w:rPr>
  </w:style>
  <w:style w:type="paragraph" w:customStyle="1" w:styleId="DarkList-Accent51">
    <w:name w:val="Dark List - Accent 51"/>
    <w:basedOn w:val="Normal"/>
    <w:uiPriority w:val="99"/>
    <w:qFormat/>
    <w:rsid w:val="0061316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ightGrid-Accent41">
    <w:name w:val="Light Grid - Accent 41"/>
    <w:uiPriority w:val="1"/>
    <w:qFormat/>
    <w:rsid w:val="0061316B"/>
    <w:rPr>
      <w:rFonts w:ascii="Times" w:eastAsia="Times" w:hAnsi="Times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0E73B1"/>
    <w:rPr>
      <w:rFonts w:ascii="Times" w:eastAsia="Times" w:hAnsi="Times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3B1"/>
    <w:rPr>
      <w:rFonts w:ascii="Tahoma" w:eastAsia="Times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157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05C7A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D05C7A"/>
    <w:rPr>
      <w:rFonts w:ascii="Calibri" w:eastAsia="Calibri" w:hAnsi="Calibri"/>
      <w:sz w:val="22"/>
      <w:szCs w:val="21"/>
      <w:lang w:eastAsia="en-US"/>
    </w:rPr>
  </w:style>
  <w:style w:type="paragraph" w:customStyle="1" w:styleId="MediumGrid1-Accent31">
    <w:name w:val="Medium Grid 1 - Accent 31"/>
    <w:uiPriority w:val="1"/>
    <w:qFormat/>
    <w:rsid w:val="00873C17"/>
    <w:rPr>
      <w:rFonts w:ascii="Times" w:eastAsia="Times" w:hAnsi="Times"/>
      <w:sz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645FA3"/>
    <w:rPr>
      <w:color w:val="800080"/>
      <w:u w:val="single"/>
    </w:rPr>
  </w:style>
  <w:style w:type="paragraph" w:customStyle="1" w:styleId="MediumShading1-Accent11">
    <w:name w:val="Medium Shading 1 - Accent 11"/>
    <w:uiPriority w:val="1"/>
    <w:qFormat/>
    <w:rsid w:val="00A76722"/>
    <w:rPr>
      <w:rFonts w:ascii="Times" w:eastAsia="Times" w:hAnsi="Times"/>
      <w:sz w:val="24"/>
      <w:lang w:val="en-US" w:eastAsia="en-US"/>
    </w:rPr>
  </w:style>
  <w:style w:type="paragraph" w:customStyle="1" w:styleId="MediumGrid21">
    <w:name w:val="Medium Grid 21"/>
    <w:uiPriority w:val="1"/>
    <w:qFormat/>
    <w:rsid w:val="00D7548D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F4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Mention">
    <w:name w:val="Mention"/>
    <w:uiPriority w:val="99"/>
    <w:semiHidden/>
    <w:unhideWhenUsed/>
    <w:rsid w:val="007C0026"/>
    <w:rPr>
      <w:color w:val="2B579A"/>
      <w:shd w:val="clear" w:color="auto" w:fill="E6E6E6"/>
    </w:rPr>
  </w:style>
  <w:style w:type="character" w:customStyle="1" w:styleId="FooterChar">
    <w:name w:val="Footer Char"/>
    <w:link w:val="Footer"/>
    <w:uiPriority w:val="99"/>
    <w:rsid w:val="004161FE"/>
    <w:rPr>
      <w:rFonts w:ascii="Times" w:eastAsia="Times" w:hAnsi="Times"/>
      <w:sz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8E121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65841"/>
    <w:pPr>
      <w:ind w:left="720"/>
      <w:contextualSpacing/>
    </w:pPr>
    <w:rPr>
      <w:rFonts w:ascii="Cambria" w:eastAsia="MS Mincho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585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23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EEBE5"/>
                        <w:left w:val="none" w:sz="0" w:space="0" w:color="auto"/>
                        <w:bottom w:val="none" w:sz="0" w:space="0" w:color="auto"/>
                        <w:right w:val="single" w:sz="12" w:space="0" w:color="EEEBE5"/>
                      </w:divBdr>
                      <w:divsChild>
                        <w:div w:id="1611162835">
                          <w:marLeft w:val="0"/>
                          <w:marRight w:val="-149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6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4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aa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dtaa.org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rybooking.com/YJQ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dtaa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Truth: Wisdom Beyond Words</vt:lpstr>
    </vt:vector>
  </TitlesOfParts>
  <Company>Jane</Company>
  <LinksUpToDate>false</LinksUpToDate>
  <CharactersWithSpaces>5828</CharactersWithSpaces>
  <SharedDoc>false</SharedDoc>
  <HLinks>
    <vt:vector size="18" baseType="variant">
      <vt:variant>
        <vt:i4>5308476</vt:i4>
      </vt:variant>
      <vt:variant>
        <vt:i4>6</vt:i4>
      </vt:variant>
      <vt:variant>
        <vt:i4>0</vt:i4>
      </vt:variant>
      <vt:variant>
        <vt:i4>5</vt:i4>
      </vt:variant>
      <vt:variant>
        <vt:lpwstr>mailto:info@dtaa.org.au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http://www.dtaa.org.au/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Truth: Wisdom Beyond Words</dc:title>
  <dc:subject/>
  <dc:creator>Amber Gray</dc:creator>
  <cp:keywords/>
  <cp:lastModifiedBy>Jane</cp:lastModifiedBy>
  <cp:revision>2</cp:revision>
  <cp:lastPrinted>2017-03-05T12:32:00Z</cp:lastPrinted>
  <dcterms:created xsi:type="dcterms:W3CDTF">2018-09-18T07:06:00Z</dcterms:created>
  <dcterms:modified xsi:type="dcterms:W3CDTF">2018-09-18T07:06:00Z</dcterms:modified>
</cp:coreProperties>
</file>